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C5" w:rsidRPr="002755A7" w:rsidRDefault="006A7BC5" w:rsidP="002755A7">
      <w:pPr>
        <w:pStyle w:val="NoSpacing"/>
        <w:jc w:val="center"/>
        <w:rPr>
          <w:b/>
          <w:u w:val="single"/>
        </w:rPr>
      </w:pPr>
      <w:r w:rsidRPr="002755A7">
        <w:rPr>
          <w:b/>
          <w:u w:val="single"/>
        </w:rPr>
        <w:t>Health and Care Leaders Network 05/09/2019</w:t>
      </w:r>
    </w:p>
    <w:p w:rsidR="006A7BC5" w:rsidRPr="002755A7" w:rsidRDefault="006A7BC5" w:rsidP="002755A7">
      <w:pPr>
        <w:pStyle w:val="NoSpacing"/>
        <w:jc w:val="center"/>
        <w:rPr>
          <w:b/>
          <w:u w:val="single"/>
        </w:rPr>
      </w:pPr>
      <w:r w:rsidRPr="002755A7">
        <w:rPr>
          <w:b/>
          <w:u w:val="single"/>
        </w:rPr>
        <w:t>Table Discussion Notes</w:t>
      </w:r>
    </w:p>
    <w:p w:rsidR="006A7BC5" w:rsidRDefault="006A7BC5" w:rsidP="006A7BC5">
      <w:pPr>
        <w:pStyle w:val="NoSpacing"/>
      </w:pPr>
    </w:p>
    <w:p w:rsidR="006A7BC5" w:rsidRDefault="006A7BC5" w:rsidP="006A7BC5">
      <w:pPr>
        <w:pStyle w:val="NoSpacing"/>
      </w:pPr>
    </w:p>
    <w:p w:rsidR="006A7BC5" w:rsidRPr="002755A7" w:rsidRDefault="006A7BC5" w:rsidP="006A7BC5">
      <w:pPr>
        <w:pStyle w:val="NoSpacing"/>
        <w:rPr>
          <w:b/>
          <w:i/>
        </w:rPr>
      </w:pPr>
      <w:r w:rsidRPr="002755A7">
        <w:rPr>
          <w:b/>
          <w:i/>
        </w:rPr>
        <w:t>Table 1</w:t>
      </w:r>
    </w:p>
    <w:p w:rsidR="006A7BC5" w:rsidRDefault="006A7BC5" w:rsidP="006A7BC5">
      <w:pPr>
        <w:pStyle w:val="NoSpacing"/>
      </w:pPr>
    </w:p>
    <w:p w:rsidR="00436A75" w:rsidRPr="00436A75" w:rsidRDefault="00436A75" w:rsidP="006A7BC5">
      <w:pPr>
        <w:pStyle w:val="NoSpacing"/>
        <w:rPr>
          <w:b/>
          <w:u w:val="single"/>
        </w:rPr>
      </w:pPr>
      <w:r w:rsidRPr="00436A75">
        <w:rPr>
          <w:b/>
          <w:u w:val="single"/>
        </w:rPr>
        <w:t>What would you like the health and care system to know about the 3</w:t>
      </w:r>
      <w:r w:rsidRPr="00436A75">
        <w:rPr>
          <w:b/>
          <w:u w:val="single"/>
          <w:vertAlign w:val="superscript"/>
        </w:rPr>
        <w:t>rd</w:t>
      </w:r>
      <w:r w:rsidRPr="00436A75">
        <w:rPr>
          <w:b/>
          <w:u w:val="single"/>
        </w:rPr>
        <w:t xml:space="preserve"> sector?</w:t>
      </w:r>
    </w:p>
    <w:p w:rsidR="00436A75" w:rsidRDefault="00436A75" w:rsidP="006A7BC5">
      <w:pPr>
        <w:pStyle w:val="NoSpacing"/>
      </w:pPr>
    </w:p>
    <w:p w:rsidR="006A7BC5" w:rsidRDefault="006A7BC5" w:rsidP="0073725A">
      <w:pPr>
        <w:pStyle w:val="NoSpacing"/>
        <w:numPr>
          <w:ilvl w:val="0"/>
          <w:numId w:val="1"/>
        </w:numPr>
      </w:pPr>
      <w:r>
        <w:t>3</w:t>
      </w:r>
      <w:r w:rsidRPr="006A7BC5">
        <w:rPr>
          <w:vertAlign w:val="superscript"/>
        </w:rPr>
        <w:t>rd</w:t>
      </w:r>
      <w:r>
        <w:t xml:space="preserve"> Sector is </w:t>
      </w:r>
      <w:r>
        <w:rPr>
          <w:u w:val="single"/>
        </w:rPr>
        <w:t>embedded</w:t>
      </w:r>
      <w:r w:rsidRPr="0073725A">
        <w:t xml:space="preserve"> </w:t>
      </w:r>
      <w:r>
        <w:t>in communities</w:t>
      </w:r>
      <w:r w:rsidR="00231FA6">
        <w:t xml:space="preserve"> so 3rd Sector perspectives</w:t>
      </w:r>
      <w:r>
        <w:t xml:space="preserve"> are very valuable</w:t>
      </w:r>
    </w:p>
    <w:p w:rsidR="006A7BC5" w:rsidRDefault="006A7BC5" w:rsidP="006A7BC5">
      <w:pPr>
        <w:pStyle w:val="NoSpacing"/>
      </w:pPr>
    </w:p>
    <w:p w:rsidR="006A7BC5" w:rsidRPr="00D87DA0" w:rsidRDefault="006A7BC5" w:rsidP="0073725A">
      <w:pPr>
        <w:pStyle w:val="NoSpacing"/>
        <w:numPr>
          <w:ilvl w:val="0"/>
          <w:numId w:val="1"/>
        </w:numPr>
      </w:pPr>
      <w:r>
        <w:t xml:space="preserve">Capacity to engage is </w:t>
      </w:r>
      <w:r>
        <w:rPr>
          <w:u w:val="single"/>
        </w:rPr>
        <w:t>always</w:t>
      </w:r>
      <w:r w:rsidRPr="00D87DA0">
        <w:t xml:space="preserve"> an issue </w:t>
      </w:r>
      <w:r w:rsidR="00231FA6" w:rsidRPr="00D87DA0">
        <w:t>to k</w:t>
      </w:r>
      <w:r w:rsidRPr="00D87DA0">
        <w:t>eep raising</w:t>
      </w:r>
    </w:p>
    <w:p w:rsidR="006A7BC5" w:rsidRDefault="006A7BC5" w:rsidP="006A7BC5">
      <w:pPr>
        <w:pStyle w:val="NoSpacing"/>
      </w:pPr>
    </w:p>
    <w:p w:rsidR="006A7BC5" w:rsidRDefault="006A7BC5" w:rsidP="0073725A">
      <w:pPr>
        <w:pStyle w:val="NoSpacing"/>
        <w:numPr>
          <w:ilvl w:val="0"/>
          <w:numId w:val="1"/>
        </w:numPr>
      </w:pPr>
      <w:r>
        <w:t>Characteri</w:t>
      </w:r>
      <w:r w:rsidR="00231FA6">
        <w:t>stics of a thriving community (3rd sector Interface</w:t>
      </w:r>
      <w:r>
        <w:t>)</w:t>
      </w:r>
    </w:p>
    <w:p w:rsidR="006A7BC5" w:rsidRDefault="006A7BC5" w:rsidP="0073725A">
      <w:pPr>
        <w:pStyle w:val="NoSpacing"/>
        <w:numPr>
          <w:ilvl w:val="1"/>
          <w:numId w:val="1"/>
        </w:numPr>
      </w:pPr>
      <w:r>
        <w:t>Good resource – communities identifying what</w:t>
      </w:r>
      <w:r w:rsidR="00231FA6">
        <w:t>’</w:t>
      </w:r>
      <w:r>
        <w:t>s meaningful to them</w:t>
      </w:r>
      <w:r w:rsidR="00231FA6">
        <w:t xml:space="preserve">, which is useful regarding LCPs and </w:t>
      </w:r>
      <w:r>
        <w:t xml:space="preserve">wider </w:t>
      </w:r>
      <w:r w:rsidR="00231FA6">
        <w:t>determinants</w:t>
      </w:r>
      <w:r>
        <w:t xml:space="preserve"> of health</w:t>
      </w:r>
    </w:p>
    <w:p w:rsidR="00231FA6" w:rsidRDefault="00231FA6" w:rsidP="006A7BC5">
      <w:pPr>
        <w:pStyle w:val="NoSpacing"/>
      </w:pPr>
    </w:p>
    <w:p w:rsidR="00231FA6" w:rsidRDefault="00231FA6" w:rsidP="0073725A">
      <w:pPr>
        <w:pStyle w:val="NoSpacing"/>
        <w:numPr>
          <w:ilvl w:val="0"/>
          <w:numId w:val="1"/>
        </w:numPr>
      </w:pPr>
      <w:r>
        <w:t xml:space="preserve">TTS learning reports: </w:t>
      </w:r>
    </w:p>
    <w:p w:rsidR="00231FA6" w:rsidRDefault="00231FA6" w:rsidP="0073725A">
      <w:pPr>
        <w:pStyle w:val="NoSpacing"/>
        <w:numPr>
          <w:ilvl w:val="1"/>
          <w:numId w:val="1"/>
        </w:numPr>
      </w:pPr>
      <w:r>
        <w:t>Social isolation, complexities</w:t>
      </w:r>
    </w:p>
    <w:p w:rsidR="00231FA6" w:rsidRDefault="00231FA6" w:rsidP="0073725A">
      <w:pPr>
        <w:pStyle w:val="NoSpacing"/>
        <w:numPr>
          <w:ilvl w:val="1"/>
          <w:numId w:val="1"/>
        </w:numPr>
      </w:pPr>
      <w:r>
        <w:t>Learning needs to reach the right people</w:t>
      </w:r>
    </w:p>
    <w:p w:rsidR="00231FA6" w:rsidRDefault="00231FA6" w:rsidP="0073725A">
      <w:pPr>
        <w:pStyle w:val="NoSpacing"/>
        <w:numPr>
          <w:ilvl w:val="1"/>
          <w:numId w:val="1"/>
        </w:numPr>
      </w:pPr>
      <w:r>
        <w:t>Make changes to policy/practice/services etc.</w:t>
      </w:r>
    </w:p>
    <w:p w:rsidR="00231FA6" w:rsidRDefault="00231FA6" w:rsidP="0073725A">
      <w:pPr>
        <w:pStyle w:val="NoSpacing"/>
        <w:numPr>
          <w:ilvl w:val="1"/>
          <w:numId w:val="1"/>
        </w:numPr>
      </w:pPr>
      <w:r>
        <w:t>Role 3</w:t>
      </w:r>
      <w:r w:rsidRPr="00231FA6">
        <w:rPr>
          <w:vertAlign w:val="superscript"/>
        </w:rPr>
        <w:t>rd</w:t>
      </w:r>
      <w:r>
        <w:t xml:space="preserve"> sector plays in prevention</w:t>
      </w:r>
    </w:p>
    <w:p w:rsidR="00231FA6" w:rsidRDefault="00436A75" w:rsidP="0073725A">
      <w:pPr>
        <w:pStyle w:val="NoSpacing"/>
        <w:numPr>
          <w:ilvl w:val="2"/>
          <w:numId w:val="1"/>
        </w:numPr>
      </w:pPr>
      <w:r>
        <w:t>It’s h</w:t>
      </w:r>
      <w:r w:rsidR="00231FA6">
        <w:t>ard to evidence this – how do you prove what you’ve prevented?</w:t>
      </w:r>
    </w:p>
    <w:p w:rsidR="00231FA6" w:rsidRDefault="00231FA6" w:rsidP="0073725A">
      <w:pPr>
        <w:pStyle w:val="NoSpacing"/>
        <w:numPr>
          <w:ilvl w:val="2"/>
          <w:numId w:val="1"/>
        </w:numPr>
      </w:pPr>
      <w:r w:rsidRPr="00231FA6">
        <w:rPr>
          <w:u w:val="single"/>
        </w:rPr>
        <w:t>But</w:t>
      </w:r>
      <w:r>
        <w:t xml:space="preserve"> </w:t>
      </w:r>
      <w:r w:rsidR="00436A75">
        <w:t xml:space="preserve">there is </w:t>
      </w:r>
      <w:r w:rsidRPr="00231FA6">
        <w:t>support</w:t>
      </w:r>
      <w:r>
        <w:t xml:space="preserve"> from system re evidencing preventative outcomes</w:t>
      </w:r>
    </w:p>
    <w:p w:rsidR="00231FA6" w:rsidRDefault="00231FA6" w:rsidP="0073725A">
      <w:pPr>
        <w:pStyle w:val="NoSpacing"/>
        <w:numPr>
          <w:ilvl w:val="1"/>
          <w:numId w:val="1"/>
        </w:numPr>
      </w:pPr>
      <w:r>
        <w:t>Constant pushes around “innovation”, without recognition for existing services that do make a difference, but it may be harder to show preventative elements</w:t>
      </w:r>
    </w:p>
    <w:p w:rsidR="00231FA6" w:rsidRDefault="00436A75" w:rsidP="0073725A">
      <w:pPr>
        <w:pStyle w:val="NoSpacing"/>
        <w:numPr>
          <w:ilvl w:val="1"/>
          <w:numId w:val="1"/>
        </w:numPr>
      </w:pPr>
      <w:r>
        <w:t>Small but v</w:t>
      </w:r>
      <w:r w:rsidR="00231FA6">
        <w:t>ital</w:t>
      </w:r>
    </w:p>
    <w:p w:rsidR="00436A75" w:rsidRDefault="00436A75" w:rsidP="0073725A">
      <w:pPr>
        <w:pStyle w:val="NoSpacing"/>
        <w:numPr>
          <w:ilvl w:val="1"/>
          <w:numId w:val="1"/>
        </w:numPr>
      </w:pPr>
      <w:r>
        <w:t>Protecting the diversity of the sector</w:t>
      </w:r>
    </w:p>
    <w:p w:rsidR="00436A75" w:rsidRDefault="00436A75" w:rsidP="0073725A">
      <w:pPr>
        <w:pStyle w:val="NoSpacing"/>
        <w:numPr>
          <w:ilvl w:val="2"/>
          <w:numId w:val="1"/>
        </w:numPr>
      </w:pPr>
      <w:r>
        <w:t>Nurturing small organisations</w:t>
      </w:r>
    </w:p>
    <w:p w:rsidR="00436A75" w:rsidRDefault="00436A75" w:rsidP="00436A75">
      <w:pPr>
        <w:pStyle w:val="NoSpacing"/>
      </w:pPr>
    </w:p>
    <w:p w:rsidR="00436A75" w:rsidRPr="00436A75" w:rsidRDefault="00436A75" w:rsidP="00436A75">
      <w:pPr>
        <w:pStyle w:val="NoSpacing"/>
        <w:rPr>
          <w:b/>
          <w:u w:val="single"/>
        </w:rPr>
      </w:pPr>
      <w:r w:rsidRPr="00436A75">
        <w:rPr>
          <w:b/>
          <w:u w:val="single"/>
        </w:rPr>
        <w:t>Harnessing the Power of Communities – What do we invest in now and the next 2 years</w:t>
      </w:r>
    </w:p>
    <w:p w:rsidR="00436A75" w:rsidRDefault="00436A75" w:rsidP="00436A75">
      <w:pPr>
        <w:pStyle w:val="NoSpacing"/>
      </w:pPr>
    </w:p>
    <w:p w:rsidR="00436A75" w:rsidRDefault="00436A75" w:rsidP="00436A75">
      <w:pPr>
        <w:pStyle w:val="NoSpacing"/>
      </w:pPr>
    </w:p>
    <w:p w:rsidR="00436A75" w:rsidRDefault="00436A75" w:rsidP="0073725A">
      <w:pPr>
        <w:pStyle w:val="NoSpacing"/>
        <w:numPr>
          <w:ilvl w:val="0"/>
          <w:numId w:val="2"/>
        </w:numPr>
      </w:pPr>
      <w:r>
        <w:t>Smaller Organisations – look at ring-fenced some of the funding?</w:t>
      </w:r>
      <w:r>
        <w:tab/>
      </w:r>
    </w:p>
    <w:p w:rsidR="00436A75" w:rsidRDefault="00436A75" w:rsidP="0073725A">
      <w:pPr>
        <w:pStyle w:val="NoSpacing"/>
        <w:numPr>
          <w:ilvl w:val="1"/>
          <w:numId w:val="2"/>
        </w:numPr>
      </w:pPr>
      <w:r>
        <w:t>Capacity and evidence base</w:t>
      </w:r>
    </w:p>
    <w:p w:rsidR="00436A75" w:rsidRDefault="00436A75" w:rsidP="00436A75">
      <w:pPr>
        <w:pStyle w:val="NoSpacing"/>
      </w:pPr>
    </w:p>
    <w:p w:rsidR="00436A75" w:rsidRDefault="00436A75" w:rsidP="0073725A">
      <w:pPr>
        <w:pStyle w:val="NoSpacing"/>
        <w:numPr>
          <w:ilvl w:val="0"/>
          <w:numId w:val="2"/>
        </w:numPr>
      </w:pPr>
      <w:r>
        <w:t>1 or 2 people to represent and bring evidence base to leaders within the system</w:t>
      </w:r>
    </w:p>
    <w:p w:rsidR="00436A75" w:rsidRDefault="00436A75" w:rsidP="00436A75">
      <w:pPr>
        <w:pStyle w:val="NoSpacing"/>
      </w:pPr>
    </w:p>
    <w:p w:rsidR="00436A75" w:rsidRDefault="00436A75" w:rsidP="0073725A">
      <w:pPr>
        <w:pStyle w:val="NoSpacing"/>
        <w:numPr>
          <w:ilvl w:val="0"/>
          <w:numId w:val="2"/>
        </w:numPr>
      </w:pPr>
      <w:r>
        <w:t>Biggest impact/using wisely</w:t>
      </w:r>
    </w:p>
    <w:p w:rsidR="00436A75" w:rsidRDefault="00436A75" w:rsidP="00436A75">
      <w:pPr>
        <w:pStyle w:val="NoSpacing"/>
      </w:pPr>
    </w:p>
    <w:p w:rsidR="00D87DA0" w:rsidRDefault="00436A75" w:rsidP="0073725A">
      <w:pPr>
        <w:pStyle w:val="NoSpacing"/>
        <w:numPr>
          <w:ilvl w:val="0"/>
          <w:numId w:val="2"/>
        </w:numPr>
      </w:pPr>
      <w:r>
        <w:t>Investing in the voices of people that use the 3</w:t>
      </w:r>
      <w:r w:rsidRPr="00436A75">
        <w:rPr>
          <w:vertAlign w:val="superscript"/>
        </w:rPr>
        <w:t>rd</w:t>
      </w:r>
      <w:r>
        <w:t xml:space="preserve"> sector</w:t>
      </w:r>
    </w:p>
    <w:p w:rsidR="00D87DA0" w:rsidRDefault="00D87DA0">
      <w:r>
        <w:br w:type="page"/>
      </w:r>
    </w:p>
    <w:p w:rsidR="00436A75" w:rsidRPr="002755A7" w:rsidRDefault="00D87DA0" w:rsidP="00436A75">
      <w:pPr>
        <w:pStyle w:val="NoSpacing"/>
        <w:rPr>
          <w:b/>
          <w:i/>
        </w:rPr>
      </w:pPr>
      <w:r w:rsidRPr="002755A7">
        <w:rPr>
          <w:b/>
          <w:i/>
        </w:rPr>
        <w:lastRenderedPageBreak/>
        <w:t>Table 2</w:t>
      </w:r>
    </w:p>
    <w:p w:rsidR="00436A75" w:rsidRDefault="00436A75" w:rsidP="00436A75">
      <w:pPr>
        <w:pStyle w:val="NoSpacing"/>
      </w:pPr>
    </w:p>
    <w:p w:rsidR="00436A75" w:rsidRPr="00D87DA0" w:rsidRDefault="00D87DA0" w:rsidP="00436A75">
      <w:pPr>
        <w:pStyle w:val="NoSpacing"/>
        <w:rPr>
          <w:b/>
          <w:u w:val="single"/>
        </w:rPr>
      </w:pPr>
      <w:r w:rsidRPr="00D87DA0">
        <w:rPr>
          <w:b/>
          <w:u w:val="single"/>
        </w:rPr>
        <w:t>What would you like the health and care system to know about the 3rd sector?</w:t>
      </w:r>
    </w:p>
    <w:p w:rsidR="00D87DA0" w:rsidRDefault="00D87DA0" w:rsidP="00436A75">
      <w:pPr>
        <w:pStyle w:val="NoSpacing"/>
      </w:pPr>
    </w:p>
    <w:p w:rsidR="00D87DA0" w:rsidRDefault="00D87DA0" w:rsidP="00436A75">
      <w:pPr>
        <w:pStyle w:val="NoSpacing"/>
      </w:pPr>
    </w:p>
    <w:p w:rsidR="0073725A" w:rsidRDefault="0073725A" w:rsidP="0073725A">
      <w:pPr>
        <w:pStyle w:val="NoSpacing"/>
        <w:numPr>
          <w:ilvl w:val="0"/>
          <w:numId w:val="3"/>
        </w:numPr>
      </w:pPr>
      <w:r>
        <w:t>3</w:t>
      </w:r>
      <w:r w:rsidRPr="00A314B1">
        <w:rPr>
          <w:vertAlign w:val="superscript"/>
        </w:rPr>
        <w:t>rd</w:t>
      </w:r>
      <w:r>
        <w:t xml:space="preserve"> Sector reps represent a way of working rather than the 3</w:t>
      </w:r>
      <w:r w:rsidRPr="00A314B1">
        <w:rPr>
          <w:vertAlign w:val="superscript"/>
        </w:rPr>
        <w:t>rd</w:t>
      </w:r>
      <w:r>
        <w:t xml:space="preserve"> sector as a whole</w:t>
      </w:r>
    </w:p>
    <w:p w:rsidR="0073725A" w:rsidRDefault="0073725A" w:rsidP="0073725A">
      <w:pPr>
        <w:pStyle w:val="NoSpacing"/>
        <w:numPr>
          <w:ilvl w:val="1"/>
          <w:numId w:val="3"/>
        </w:numPr>
      </w:pPr>
      <w:r>
        <w:t>Plus making sure opportunities are widely promoted</w:t>
      </w:r>
    </w:p>
    <w:p w:rsidR="0073725A" w:rsidRDefault="0073725A" w:rsidP="0073725A">
      <w:pPr>
        <w:pStyle w:val="NoSpacing"/>
      </w:pPr>
    </w:p>
    <w:p w:rsidR="0073725A" w:rsidRDefault="0073725A" w:rsidP="0073725A">
      <w:pPr>
        <w:pStyle w:val="NoSpacing"/>
        <w:numPr>
          <w:ilvl w:val="0"/>
          <w:numId w:val="3"/>
        </w:numPr>
      </w:pPr>
      <w:r>
        <w:t>Ensuring statutory partners and 3</w:t>
      </w:r>
      <w:r w:rsidRPr="009334C1">
        <w:rPr>
          <w:vertAlign w:val="superscript"/>
        </w:rPr>
        <w:t>rd</w:t>
      </w:r>
      <w:r>
        <w:t xml:space="preserve"> Sector organisations meet in community locations, rather than the reps going to big formal meetings in the office.</w:t>
      </w:r>
    </w:p>
    <w:p w:rsidR="0073725A" w:rsidRDefault="0073725A" w:rsidP="0073725A">
      <w:pPr>
        <w:pStyle w:val="NoSpacing"/>
      </w:pPr>
    </w:p>
    <w:p w:rsidR="0073725A" w:rsidRDefault="0073725A" w:rsidP="0073725A">
      <w:pPr>
        <w:pStyle w:val="NoSpacing"/>
        <w:numPr>
          <w:ilvl w:val="0"/>
          <w:numId w:val="3"/>
        </w:numPr>
      </w:pPr>
      <w:r>
        <w:t>3</w:t>
      </w:r>
      <w:r w:rsidRPr="009334C1">
        <w:rPr>
          <w:vertAlign w:val="superscript"/>
        </w:rPr>
        <w:t>rd</w:t>
      </w:r>
      <w:r>
        <w:t xml:space="preserve"> Sector expertise on person centred approach and lived experience could really benefit the shaping of health and care; could give 3</w:t>
      </w:r>
      <w:r w:rsidRPr="009334C1">
        <w:rPr>
          <w:vertAlign w:val="superscript"/>
        </w:rPr>
        <w:t>rd</w:t>
      </w:r>
      <w:r>
        <w:t xml:space="preserve"> sector confidence</w:t>
      </w:r>
    </w:p>
    <w:p w:rsidR="0073725A" w:rsidRDefault="0073725A" w:rsidP="0073725A">
      <w:pPr>
        <w:pStyle w:val="NoSpacing"/>
      </w:pPr>
    </w:p>
    <w:p w:rsidR="0073725A" w:rsidRDefault="0073725A" w:rsidP="0073725A">
      <w:pPr>
        <w:pStyle w:val="NoSpacing"/>
        <w:numPr>
          <w:ilvl w:val="0"/>
          <w:numId w:val="3"/>
        </w:numPr>
      </w:pPr>
      <w:r>
        <w:t>3</w:t>
      </w:r>
      <w:r w:rsidRPr="009334C1">
        <w:rPr>
          <w:vertAlign w:val="superscript"/>
        </w:rPr>
        <w:t>rd</w:t>
      </w:r>
      <w:r>
        <w:t xml:space="preserve"> sector can provide a reality check – e.g. that people can’t just get a GP’s appointment etc. </w:t>
      </w:r>
    </w:p>
    <w:p w:rsidR="0073725A" w:rsidRDefault="0073725A" w:rsidP="0073725A">
      <w:pPr>
        <w:pStyle w:val="NoSpacing"/>
        <w:numPr>
          <w:ilvl w:val="1"/>
          <w:numId w:val="3"/>
        </w:numPr>
      </w:pPr>
      <w:r>
        <w:t xml:space="preserve">We are the feedback loop – with an independent voice </w:t>
      </w:r>
    </w:p>
    <w:p w:rsidR="0073725A" w:rsidRDefault="0073725A" w:rsidP="0073725A">
      <w:pPr>
        <w:pStyle w:val="NoSpacing"/>
      </w:pPr>
    </w:p>
    <w:p w:rsidR="0073725A" w:rsidRDefault="0073725A" w:rsidP="0073725A">
      <w:pPr>
        <w:pStyle w:val="NoSpacing"/>
        <w:numPr>
          <w:ilvl w:val="0"/>
          <w:numId w:val="3"/>
        </w:numPr>
      </w:pPr>
      <w:r>
        <w:t>The 3</w:t>
      </w:r>
      <w:r w:rsidRPr="009334C1">
        <w:rPr>
          <w:vertAlign w:val="superscript"/>
        </w:rPr>
        <w:t>rd</w:t>
      </w:r>
      <w:r>
        <w:t xml:space="preserve"> Sector needs to be valued for bringing extra resources, funding (from charitable trusts and private) and volunteers</w:t>
      </w:r>
    </w:p>
    <w:p w:rsidR="00D87DA0" w:rsidRDefault="00D87DA0" w:rsidP="00436A75">
      <w:pPr>
        <w:pStyle w:val="NoSpacing"/>
      </w:pPr>
    </w:p>
    <w:p w:rsidR="00D87DA0" w:rsidRDefault="00D87DA0" w:rsidP="00436A75">
      <w:pPr>
        <w:pStyle w:val="NoSpacing"/>
      </w:pPr>
    </w:p>
    <w:p w:rsidR="00436A75" w:rsidRPr="00D87DA0" w:rsidRDefault="00D87DA0" w:rsidP="00436A75">
      <w:pPr>
        <w:pStyle w:val="NoSpacing"/>
        <w:rPr>
          <w:b/>
          <w:u w:val="single"/>
        </w:rPr>
      </w:pPr>
      <w:r w:rsidRPr="00D87DA0">
        <w:rPr>
          <w:b/>
          <w:u w:val="single"/>
        </w:rPr>
        <w:t>Harnessing the Power of Communities – What do we invest in now and the next 2 years</w:t>
      </w:r>
    </w:p>
    <w:p w:rsidR="00D87DA0" w:rsidRDefault="00D87DA0" w:rsidP="00436A75">
      <w:pPr>
        <w:pStyle w:val="NoSpacing"/>
      </w:pPr>
    </w:p>
    <w:p w:rsidR="0073725A" w:rsidRDefault="0073725A" w:rsidP="0073725A">
      <w:pPr>
        <w:pStyle w:val="NoSpacing"/>
        <w:numPr>
          <w:ilvl w:val="0"/>
          <w:numId w:val="4"/>
        </w:numPr>
      </w:pPr>
      <w:r>
        <w:t>Shorter term funding – wider distribution and vice versa</w:t>
      </w:r>
    </w:p>
    <w:p w:rsidR="0073725A" w:rsidRDefault="0073725A" w:rsidP="0073725A">
      <w:pPr>
        <w:pStyle w:val="NoSpacing"/>
      </w:pPr>
    </w:p>
    <w:p w:rsidR="0073725A" w:rsidRDefault="0073725A" w:rsidP="0073725A">
      <w:pPr>
        <w:pStyle w:val="NoSpacing"/>
        <w:numPr>
          <w:ilvl w:val="0"/>
          <w:numId w:val="4"/>
        </w:numPr>
      </w:pPr>
      <w:r>
        <w:t>Consortia might be a good vehicle for diversity with longer tern funding</w:t>
      </w:r>
    </w:p>
    <w:p w:rsidR="0073725A" w:rsidRDefault="0073725A" w:rsidP="0073725A">
      <w:pPr>
        <w:pStyle w:val="NoSpacing"/>
      </w:pPr>
    </w:p>
    <w:p w:rsidR="0073725A" w:rsidRDefault="0073725A" w:rsidP="0073725A">
      <w:pPr>
        <w:pStyle w:val="NoSpacing"/>
        <w:numPr>
          <w:ilvl w:val="0"/>
          <w:numId w:val="4"/>
        </w:numPr>
      </w:pPr>
      <w:r>
        <w:t>It’s good to have small pots for seeding innovative projects (like the mental health drop-in and outreach fund)</w:t>
      </w:r>
    </w:p>
    <w:p w:rsidR="0073725A" w:rsidRDefault="0073725A" w:rsidP="0073725A">
      <w:pPr>
        <w:pStyle w:val="NoSpacing"/>
      </w:pPr>
    </w:p>
    <w:p w:rsidR="0073725A" w:rsidRDefault="0073725A" w:rsidP="0073725A">
      <w:pPr>
        <w:pStyle w:val="NoSpacing"/>
        <w:numPr>
          <w:ilvl w:val="0"/>
          <w:numId w:val="4"/>
        </w:numPr>
      </w:pPr>
      <w:r>
        <w:t>It would be good to have a standard term:</w:t>
      </w:r>
    </w:p>
    <w:p w:rsidR="0073725A" w:rsidRDefault="0073725A" w:rsidP="0073725A">
      <w:pPr>
        <w:pStyle w:val="NoSpacing"/>
        <w:numPr>
          <w:ilvl w:val="1"/>
          <w:numId w:val="4"/>
        </w:numPr>
      </w:pPr>
      <w:r>
        <w:t xml:space="preserve">Third Sector </w:t>
      </w:r>
      <w:r>
        <w:rPr>
          <w:i/>
        </w:rPr>
        <w:t>or</w:t>
      </w:r>
      <w:r>
        <w:t xml:space="preserve"> Voluntary, Community &amp; Faith Sector</w:t>
      </w:r>
    </w:p>
    <w:p w:rsidR="0073725A" w:rsidRDefault="0073725A" w:rsidP="0073725A">
      <w:pPr>
        <w:pStyle w:val="NoSpacing"/>
      </w:pPr>
    </w:p>
    <w:p w:rsidR="0073725A" w:rsidRPr="00D87DA0" w:rsidRDefault="0073725A" w:rsidP="0073725A">
      <w:pPr>
        <w:pStyle w:val="NoSpacing"/>
        <w:numPr>
          <w:ilvl w:val="0"/>
          <w:numId w:val="4"/>
        </w:numPr>
      </w:pPr>
      <w:r>
        <w:t>How can 3</w:t>
      </w:r>
      <w:r w:rsidRPr="00D87DA0">
        <w:rPr>
          <w:vertAlign w:val="superscript"/>
        </w:rPr>
        <w:t>rd</w:t>
      </w:r>
      <w:r>
        <w:t xml:space="preserve"> sector representation be truly representative of the whole of the 3</w:t>
      </w:r>
      <w:r w:rsidRPr="00D87DA0">
        <w:rPr>
          <w:vertAlign w:val="superscript"/>
        </w:rPr>
        <w:t>rd</w:t>
      </w:r>
      <w:r>
        <w:t xml:space="preserve"> sector?</w:t>
      </w:r>
    </w:p>
    <w:p w:rsidR="0073725A" w:rsidRDefault="0073725A" w:rsidP="0073725A">
      <w:pPr>
        <w:pStyle w:val="NoSpacing"/>
        <w:numPr>
          <w:ilvl w:val="1"/>
          <w:numId w:val="4"/>
        </w:numPr>
      </w:pPr>
      <w:r>
        <w:t>Could 3</w:t>
      </w:r>
      <w:r w:rsidRPr="00A314B1">
        <w:rPr>
          <w:vertAlign w:val="superscript"/>
        </w:rPr>
        <w:t>rd</w:t>
      </w:r>
      <w:r>
        <w:t xml:space="preserve"> Sector Rep roles be paid for/back filled so reps could see it as a discrete role?</w:t>
      </w:r>
    </w:p>
    <w:p w:rsidR="0073725A" w:rsidRDefault="0073725A" w:rsidP="0073725A">
      <w:pPr>
        <w:pStyle w:val="NoSpacing"/>
      </w:pPr>
    </w:p>
    <w:p w:rsidR="0073725A" w:rsidRDefault="0073725A" w:rsidP="0073725A">
      <w:pPr>
        <w:pStyle w:val="NoSpacing"/>
        <w:numPr>
          <w:ilvl w:val="0"/>
          <w:numId w:val="4"/>
        </w:numPr>
      </w:pPr>
      <w:r>
        <w:t>Could we identify the capacity for the 3</w:t>
      </w:r>
      <w:r w:rsidRPr="00A314B1">
        <w:rPr>
          <w:vertAlign w:val="superscript"/>
        </w:rPr>
        <w:t>rd</w:t>
      </w:r>
      <w:r>
        <w:t xml:space="preserve"> sector to take on projects and roles</w:t>
      </w:r>
    </w:p>
    <w:p w:rsidR="0073725A" w:rsidRDefault="0073725A" w:rsidP="0073725A">
      <w:pPr>
        <w:pStyle w:val="NoSpacing"/>
        <w:numPr>
          <w:ilvl w:val="1"/>
          <w:numId w:val="4"/>
        </w:numPr>
      </w:pPr>
      <w:r>
        <w:t>(A system wide review of where 3</w:t>
      </w:r>
      <w:r w:rsidRPr="00A314B1">
        <w:rPr>
          <w:vertAlign w:val="superscript"/>
        </w:rPr>
        <w:t>rd</w:t>
      </w:r>
      <w:r>
        <w:t xml:space="preserve"> Sector organisations have capacity, which could be paid for e.g. back fill)</w:t>
      </w:r>
    </w:p>
    <w:p w:rsidR="00D87DA0" w:rsidRDefault="00D87DA0" w:rsidP="00436A75">
      <w:pPr>
        <w:pStyle w:val="NoSpacing"/>
      </w:pPr>
    </w:p>
    <w:p w:rsidR="009334C1" w:rsidRDefault="009334C1" w:rsidP="00436A75">
      <w:pPr>
        <w:pStyle w:val="NoSpacing"/>
      </w:pPr>
    </w:p>
    <w:p w:rsidR="00A314B1" w:rsidRDefault="00A314B1" w:rsidP="00436A75">
      <w:pPr>
        <w:pStyle w:val="NoSpacing"/>
      </w:pPr>
    </w:p>
    <w:p w:rsidR="00612434" w:rsidRDefault="00612434">
      <w:r>
        <w:br w:type="page"/>
      </w:r>
    </w:p>
    <w:p w:rsidR="00612434" w:rsidRPr="002755A7" w:rsidRDefault="00612434" w:rsidP="00612434">
      <w:pPr>
        <w:pStyle w:val="NoSpacing"/>
        <w:rPr>
          <w:b/>
          <w:i/>
        </w:rPr>
      </w:pPr>
      <w:r w:rsidRPr="002755A7">
        <w:rPr>
          <w:b/>
          <w:i/>
        </w:rPr>
        <w:lastRenderedPageBreak/>
        <w:t>Table 3</w:t>
      </w:r>
    </w:p>
    <w:p w:rsidR="00612434" w:rsidRDefault="00612434" w:rsidP="00612434">
      <w:pPr>
        <w:pStyle w:val="NoSpacing"/>
      </w:pPr>
    </w:p>
    <w:p w:rsidR="00612434" w:rsidRPr="00D87DA0" w:rsidRDefault="00612434" w:rsidP="00612434">
      <w:pPr>
        <w:pStyle w:val="NoSpacing"/>
        <w:rPr>
          <w:b/>
          <w:u w:val="single"/>
        </w:rPr>
      </w:pPr>
      <w:r w:rsidRPr="00D87DA0">
        <w:rPr>
          <w:b/>
          <w:u w:val="single"/>
        </w:rPr>
        <w:t>What would you like the health and care system to know about the 3rd sector?</w:t>
      </w:r>
    </w:p>
    <w:p w:rsidR="00612434" w:rsidRDefault="00612434" w:rsidP="00612434">
      <w:pPr>
        <w:pStyle w:val="NoSpacing"/>
      </w:pPr>
    </w:p>
    <w:p w:rsidR="00612434" w:rsidRDefault="00612434" w:rsidP="00612434">
      <w:pPr>
        <w:pStyle w:val="NoSpacing"/>
      </w:pPr>
    </w:p>
    <w:p w:rsidR="00612434" w:rsidRDefault="00612434" w:rsidP="009D4347">
      <w:pPr>
        <w:pStyle w:val="NoSpacing"/>
        <w:numPr>
          <w:ilvl w:val="0"/>
          <w:numId w:val="5"/>
        </w:numPr>
      </w:pPr>
      <w:r>
        <w:t>Expertise and resources to commission across the sector</w:t>
      </w:r>
    </w:p>
    <w:p w:rsidR="00612434" w:rsidRDefault="00612434" w:rsidP="00612434">
      <w:pPr>
        <w:pStyle w:val="NoSpacing"/>
        <w:ind w:left="720"/>
      </w:pPr>
    </w:p>
    <w:p w:rsidR="00612434" w:rsidRDefault="00612434" w:rsidP="009D4347">
      <w:pPr>
        <w:pStyle w:val="NoSpacing"/>
        <w:numPr>
          <w:ilvl w:val="0"/>
          <w:numId w:val="5"/>
        </w:numPr>
      </w:pPr>
      <w:r>
        <w:t>Hold to account</w:t>
      </w:r>
      <w:r>
        <w:t xml:space="preserve"> bigger organisations that have a duty to bring in smaller organisations with less capacity</w:t>
      </w:r>
    </w:p>
    <w:p w:rsidR="00612434" w:rsidRPr="00612434" w:rsidRDefault="00612434" w:rsidP="009D4347">
      <w:pPr>
        <w:pStyle w:val="NoSpacing"/>
        <w:numPr>
          <w:ilvl w:val="1"/>
          <w:numId w:val="5"/>
        </w:numPr>
      </w:pPr>
      <w:r>
        <w:t xml:space="preserve">Utilise </w:t>
      </w:r>
      <w:r>
        <w:rPr>
          <w:u w:val="single"/>
        </w:rPr>
        <w:t>joint</w:t>
      </w:r>
      <w:r>
        <w:t xml:space="preserve"> influence and sharing of info, resources and funding</w:t>
      </w:r>
    </w:p>
    <w:p w:rsidR="00612434" w:rsidRDefault="00612434" w:rsidP="009D4347">
      <w:pPr>
        <w:pStyle w:val="NoSpacing"/>
        <w:numPr>
          <w:ilvl w:val="1"/>
          <w:numId w:val="5"/>
        </w:numPr>
      </w:pPr>
      <w:r>
        <w:t>e.g. Touchstone and PAFRAS</w:t>
      </w:r>
    </w:p>
    <w:p w:rsidR="00612434" w:rsidRDefault="00612434" w:rsidP="00612434">
      <w:pPr>
        <w:pStyle w:val="NoSpacing"/>
      </w:pPr>
    </w:p>
    <w:p w:rsidR="00612434" w:rsidRDefault="00612434" w:rsidP="009D4347">
      <w:pPr>
        <w:pStyle w:val="NoSpacing"/>
        <w:numPr>
          <w:ilvl w:val="0"/>
          <w:numId w:val="5"/>
        </w:numPr>
      </w:pPr>
      <w:r>
        <w:rPr>
          <w:u w:val="single"/>
        </w:rPr>
        <w:t>Recognise</w:t>
      </w:r>
      <w:r>
        <w:t xml:space="preserve"> investment in time and effort for smaller organisations to feed in/out</w:t>
      </w:r>
    </w:p>
    <w:p w:rsidR="00612434" w:rsidRDefault="00612434" w:rsidP="00612434">
      <w:pPr>
        <w:pStyle w:val="NoSpacing"/>
      </w:pPr>
    </w:p>
    <w:p w:rsidR="00612434" w:rsidRDefault="00612434" w:rsidP="009D4347">
      <w:pPr>
        <w:pStyle w:val="NoSpacing"/>
        <w:numPr>
          <w:ilvl w:val="0"/>
          <w:numId w:val="5"/>
        </w:numPr>
      </w:pPr>
      <w:r>
        <w:t>How</w:t>
      </w:r>
      <w:r w:rsidR="00512687">
        <w:t xml:space="preserve"> do decision makers know about us</w:t>
      </w:r>
    </w:p>
    <w:p w:rsidR="00512687" w:rsidRDefault="00512687" w:rsidP="00612434">
      <w:pPr>
        <w:pStyle w:val="NoSpacing"/>
      </w:pPr>
    </w:p>
    <w:p w:rsidR="00512687" w:rsidRDefault="00512687" w:rsidP="009D4347">
      <w:pPr>
        <w:pStyle w:val="NoSpacing"/>
        <w:numPr>
          <w:ilvl w:val="0"/>
          <w:numId w:val="5"/>
        </w:numPr>
      </w:pPr>
      <w:r>
        <w:t>We are valuable, professional, working within standards, expertise</w:t>
      </w:r>
    </w:p>
    <w:p w:rsidR="00512687" w:rsidRDefault="00512687" w:rsidP="00612434">
      <w:pPr>
        <w:pStyle w:val="NoSpacing"/>
      </w:pPr>
    </w:p>
    <w:p w:rsidR="00512687" w:rsidRDefault="00512687" w:rsidP="009D4347">
      <w:pPr>
        <w:pStyle w:val="NoSpacing"/>
        <w:numPr>
          <w:ilvl w:val="0"/>
          <w:numId w:val="5"/>
        </w:numPr>
      </w:pPr>
      <w:r>
        <w:t>“Feels like you need to be Bilingual”</w:t>
      </w:r>
    </w:p>
    <w:p w:rsidR="00512687" w:rsidRDefault="00512687" w:rsidP="009D4347">
      <w:pPr>
        <w:pStyle w:val="NoSpacing"/>
        <w:numPr>
          <w:ilvl w:val="1"/>
          <w:numId w:val="5"/>
        </w:numPr>
      </w:pPr>
      <w:r>
        <w:t>Trying to say the same thing in different ways</w:t>
      </w:r>
    </w:p>
    <w:p w:rsidR="00512687" w:rsidRDefault="00512687" w:rsidP="009D4347">
      <w:pPr>
        <w:pStyle w:val="NoSpacing"/>
        <w:numPr>
          <w:ilvl w:val="1"/>
          <w:numId w:val="5"/>
        </w:numPr>
      </w:pPr>
      <w:r>
        <w:t>Forum Central are the translators/interpreters</w:t>
      </w:r>
    </w:p>
    <w:p w:rsidR="00512687" w:rsidRDefault="00512687" w:rsidP="009D4347">
      <w:pPr>
        <w:pStyle w:val="NoSpacing"/>
        <w:numPr>
          <w:ilvl w:val="1"/>
          <w:numId w:val="5"/>
        </w:numPr>
      </w:pPr>
      <w:r>
        <w:t>Forum Central have a role in how we enable this communication</w:t>
      </w:r>
    </w:p>
    <w:p w:rsidR="00512687" w:rsidRDefault="00512687" w:rsidP="00612434">
      <w:pPr>
        <w:pStyle w:val="NoSpacing"/>
      </w:pPr>
    </w:p>
    <w:p w:rsidR="00512687" w:rsidRPr="00612434" w:rsidRDefault="00512687" w:rsidP="009D4347">
      <w:pPr>
        <w:pStyle w:val="NoSpacing"/>
        <w:numPr>
          <w:ilvl w:val="0"/>
          <w:numId w:val="5"/>
        </w:numPr>
      </w:pPr>
      <w:r>
        <w:t>Understanding of the work we are doing at ground level to support the city-wide priorities</w:t>
      </w:r>
    </w:p>
    <w:p w:rsidR="00612434" w:rsidRDefault="00512687" w:rsidP="009D4347">
      <w:pPr>
        <w:pStyle w:val="NoSpacing"/>
        <w:numPr>
          <w:ilvl w:val="1"/>
          <w:numId w:val="5"/>
        </w:numPr>
      </w:pPr>
      <w:r>
        <w:t>Fit</w:t>
      </w:r>
    </w:p>
    <w:p w:rsidR="00512687" w:rsidRDefault="00512687" w:rsidP="009D4347">
      <w:pPr>
        <w:pStyle w:val="NoSpacing"/>
        <w:numPr>
          <w:ilvl w:val="1"/>
          <w:numId w:val="5"/>
        </w:numPr>
      </w:pPr>
      <w:r>
        <w:t>Language</w:t>
      </w:r>
    </w:p>
    <w:p w:rsidR="00512687" w:rsidRDefault="00512687" w:rsidP="009D4347">
      <w:pPr>
        <w:pStyle w:val="NoSpacing"/>
        <w:numPr>
          <w:ilvl w:val="1"/>
          <w:numId w:val="5"/>
        </w:numPr>
      </w:pPr>
      <w:r>
        <w:t>Funding</w:t>
      </w:r>
    </w:p>
    <w:p w:rsidR="00512687" w:rsidRDefault="00512687" w:rsidP="00612434">
      <w:pPr>
        <w:pStyle w:val="NoSpacing"/>
      </w:pPr>
    </w:p>
    <w:p w:rsidR="00512687" w:rsidRDefault="00512687" w:rsidP="009D4347">
      <w:pPr>
        <w:pStyle w:val="NoSpacing"/>
        <w:numPr>
          <w:ilvl w:val="0"/>
          <w:numId w:val="5"/>
        </w:numPr>
      </w:pPr>
      <w:r>
        <w:t>How do we sell left-shift within a strategic environment?</w:t>
      </w:r>
    </w:p>
    <w:p w:rsidR="00512687" w:rsidRDefault="00512687" w:rsidP="00612434">
      <w:pPr>
        <w:pStyle w:val="NoSpacing"/>
      </w:pPr>
    </w:p>
    <w:p w:rsidR="00512687" w:rsidRDefault="00512687" w:rsidP="009D4347">
      <w:pPr>
        <w:pStyle w:val="NoSpacing"/>
        <w:numPr>
          <w:ilvl w:val="0"/>
          <w:numId w:val="5"/>
        </w:numPr>
      </w:pPr>
      <w:r>
        <w:t>Re-write the 2017 Exploring the 3</w:t>
      </w:r>
      <w:r w:rsidRPr="00512687">
        <w:rPr>
          <w:vertAlign w:val="superscript"/>
        </w:rPr>
        <w:t>rd</w:t>
      </w:r>
      <w:r>
        <w:t xml:space="preserve"> Sector “offer” report and send to all key decision makers</w:t>
      </w:r>
    </w:p>
    <w:p w:rsidR="00512687" w:rsidRDefault="00512687" w:rsidP="00612434">
      <w:pPr>
        <w:pStyle w:val="NoSpacing"/>
      </w:pPr>
    </w:p>
    <w:p w:rsidR="00512687" w:rsidRDefault="00512687" w:rsidP="009D4347">
      <w:pPr>
        <w:pStyle w:val="NoSpacing"/>
        <w:numPr>
          <w:ilvl w:val="0"/>
          <w:numId w:val="5"/>
        </w:numPr>
      </w:pPr>
      <w:r>
        <w:t xml:space="preserve">Develop a Forum Central wide communications strategy </w:t>
      </w:r>
    </w:p>
    <w:p w:rsidR="00512687" w:rsidRDefault="00512687" w:rsidP="009D4347">
      <w:pPr>
        <w:pStyle w:val="NoSpacing"/>
        <w:numPr>
          <w:ilvl w:val="1"/>
          <w:numId w:val="5"/>
        </w:numPr>
      </w:pPr>
      <w:r>
        <w:t>Identify organisations doing great stuff and agree a targeted comm</w:t>
      </w:r>
      <w:r w:rsidR="002755A7">
        <w:t>unication</w:t>
      </w:r>
      <w:r>
        <w:t>s approach</w:t>
      </w:r>
    </w:p>
    <w:p w:rsidR="00512687" w:rsidRDefault="00512687" w:rsidP="00612434">
      <w:pPr>
        <w:pStyle w:val="NoSpacing"/>
      </w:pPr>
    </w:p>
    <w:p w:rsidR="00512687" w:rsidRDefault="00512687" w:rsidP="009D4347">
      <w:pPr>
        <w:pStyle w:val="NoSpacing"/>
        <w:numPr>
          <w:ilvl w:val="0"/>
          <w:numId w:val="5"/>
        </w:numPr>
      </w:pPr>
      <w:r>
        <w:t>Connection between 3</w:t>
      </w:r>
      <w:r w:rsidRPr="00512687">
        <w:rPr>
          <w:vertAlign w:val="superscript"/>
        </w:rPr>
        <w:t>rd</w:t>
      </w:r>
      <w:r>
        <w:t xml:space="preserve"> sector and Statutory Organisations at operational level and at every level in as many possible ways</w:t>
      </w:r>
    </w:p>
    <w:p w:rsidR="00512687" w:rsidRDefault="00512687" w:rsidP="009D4347">
      <w:pPr>
        <w:pStyle w:val="NoSpacing"/>
        <w:numPr>
          <w:ilvl w:val="1"/>
          <w:numId w:val="5"/>
        </w:numPr>
      </w:pPr>
      <w:r>
        <w:t>e.g. how do we know when and where meetings are happening</w:t>
      </w:r>
    </w:p>
    <w:p w:rsidR="00512687" w:rsidRDefault="002755A7" w:rsidP="009D4347">
      <w:pPr>
        <w:pStyle w:val="NoSpacing"/>
        <w:numPr>
          <w:ilvl w:val="1"/>
          <w:numId w:val="5"/>
        </w:numPr>
      </w:pPr>
      <w:r>
        <w:t>Encourage</w:t>
      </w:r>
      <w:r w:rsidR="00512687">
        <w:t xml:space="preserve"> invitations to come out and about with 3</w:t>
      </w:r>
      <w:r w:rsidR="00512687" w:rsidRPr="00512687">
        <w:rPr>
          <w:vertAlign w:val="superscript"/>
        </w:rPr>
        <w:t>rd</w:t>
      </w:r>
      <w:r w:rsidR="00512687">
        <w:t xml:space="preserve"> sector organisations… and then so what?</w:t>
      </w:r>
    </w:p>
    <w:p w:rsidR="009D4347" w:rsidRDefault="009D4347" w:rsidP="009D4347">
      <w:pPr>
        <w:pStyle w:val="NoSpacing"/>
      </w:pPr>
    </w:p>
    <w:p w:rsidR="009D4347" w:rsidRDefault="009D4347" w:rsidP="009D4347">
      <w:pPr>
        <w:pStyle w:val="NoSpacing"/>
        <w:numPr>
          <w:ilvl w:val="0"/>
          <w:numId w:val="5"/>
        </w:numPr>
      </w:pPr>
      <w:r>
        <w:t>Big and small organisations and Forum Central linking together</w:t>
      </w:r>
    </w:p>
    <w:p w:rsidR="009D4347" w:rsidRDefault="009D4347" w:rsidP="009D4347">
      <w:pPr>
        <w:pStyle w:val="NoSpacing"/>
        <w:numPr>
          <w:ilvl w:val="1"/>
          <w:numId w:val="5"/>
        </w:numPr>
      </w:pPr>
      <w:r>
        <w:t>Synergy</w:t>
      </w:r>
    </w:p>
    <w:p w:rsidR="009D4347" w:rsidRDefault="009D4347" w:rsidP="009D4347">
      <w:pPr>
        <w:pStyle w:val="NoSpacing"/>
        <w:numPr>
          <w:ilvl w:val="1"/>
          <w:numId w:val="5"/>
        </w:numPr>
      </w:pPr>
      <w:r>
        <w:t>Harnessing local expertise</w:t>
      </w:r>
    </w:p>
    <w:p w:rsidR="009D4347" w:rsidRDefault="009D4347" w:rsidP="009D4347">
      <w:pPr>
        <w:pStyle w:val="NoSpacing"/>
        <w:numPr>
          <w:ilvl w:val="1"/>
          <w:numId w:val="5"/>
        </w:numPr>
      </w:pPr>
      <w:r>
        <w:t>Nurturing</w:t>
      </w:r>
    </w:p>
    <w:p w:rsidR="009D4347" w:rsidRDefault="009D4347" w:rsidP="009D4347">
      <w:pPr>
        <w:pStyle w:val="NoSpacing"/>
        <w:numPr>
          <w:ilvl w:val="1"/>
          <w:numId w:val="5"/>
        </w:numPr>
      </w:pPr>
      <w:r>
        <w:t>Leadership</w:t>
      </w:r>
    </w:p>
    <w:p w:rsidR="009D4347" w:rsidRDefault="009D4347" w:rsidP="002755A7">
      <w:pPr>
        <w:pStyle w:val="NoSpacing"/>
        <w:numPr>
          <w:ilvl w:val="1"/>
          <w:numId w:val="5"/>
        </w:numPr>
      </w:pPr>
      <w:r>
        <w:t>Smaller organisations often have greater expertise in their field; instil confidence in their contribution</w:t>
      </w:r>
    </w:p>
    <w:p w:rsidR="009D4347" w:rsidRDefault="009D4347" w:rsidP="00612434">
      <w:pPr>
        <w:pStyle w:val="NoSpacing"/>
      </w:pPr>
    </w:p>
    <w:p w:rsidR="009D4347" w:rsidRDefault="009D4347" w:rsidP="009D4347">
      <w:pPr>
        <w:pStyle w:val="NoSpacing"/>
        <w:numPr>
          <w:ilvl w:val="0"/>
          <w:numId w:val="5"/>
        </w:numPr>
      </w:pPr>
      <w:r>
        <w:t xml:space="preserve">Partnership working is key; Joint contracts are working </w:t>
      </w:r>
    </w:p>
    <w:p w:rsidR="00612434" w:rsidRDefault="009D4347" w:rsidP="009D4347">
      <w:pPr>
        <w:pStyle w:val="NoSpacing"/>
        <w:numPr>
          <w:ilvl w:val="1"/>
          <w:numId w:val="5"/>
        </w:numPr>
      </w:pPr>
      <w:r>
        <w:t>e.g. Live Well Leeds</w:t>
      </w:r>
    </w:p>
    <w:p w:rsidR="009D4347" w:rsidRDefault="009D4347" w:rsidP="009D4347">
      <w:pPr>
        <w:pStyle w:val="NoSpacing"/>
        <w:numPr>
          <w:ilvl w:val="1"/>
          <w:numId w:val="5"/>
        </w:numPr>
      </w:pPr>
      <w:r>
        <w:t>Cross-work communication</w:t>
      </w:r>
      <w:r>
        <w:tab/>
      </w:r>
    </w:p>
    <w:p w:rsidR="009D4347" w:rsidRDefault="009D4347" w:rsidP="009D4347">
      <w:pPr>
        <w:pStyle w:val="NoSpacing"/>
        <w:numPr>
          <w:ilvl w:val="1"/>
          <w:numId w:val="5"/>
        </w:numPr>
      </w:pPr>
      <w:r>
        <w:t>Impacting on other work streams</w:t>
      </w:r>
    </w:p>
    <w:p w:rsidR="009D4347" w:rsidRDefault="009D4347" w:rsidP="009D4347">
      <w:pPr>
        <w:pStyle w:val="NoSpacing"/>
        <w:numPr>
          <w:ilvl w:val="1"/>
          <w:numId w:val="5"/>
        </w:numPr>
      </w:pPr>
      <w:r>
        <w:t>Individual Care</w:t>
      </w:r>
    </w:p>
    <w:p w:rsidR="009D4347" w:rsidRDefault="009D4347" w:rsidP="009D4347">
      <w:pPr>
        <w:pStyle w:val="NoSpacing"/>
        <w:numPr>
          <w:ilvl w:val="1"/>
          <w:numId w:val="5"/>
        </w:numPr>
      </w:pPr>
      <w:r>
        <w:t>This model needs:</w:t>
      </w:r>
    </w:p>
    <w:p w:rsidR="009D4347" w:rsidRDefault="009D4347" w:rsidP="009D4347">
      <w:pPr>
        <w:pStyle w:val="NoSpacing"/>
        <w:numPr>
          <w:ilvl w:val="2"/>
          <w:numId w:val="5"/>
        </w:numPr>
      </w:pPr>
      <w:r>
        <w:t>Willing trustees</w:t>
      </w:r>
    </w:p>
    <w:p w:rsidR="009D4347" w:rsidRDefault="009D4347" w:rsidP="009D4347">
      <w:pPr>
        <w:pStyle w:val="NoSpacing"/>
        <w:numPr>
          <w:ilvl w:val="2"/>
          <w:numId w:val="5"/>
        </w:numPr>
      </w:pPr>
      <w:r>
        <w:t>An element of risk</w:t>
      </w:r>
    </w:p>
    <w:p w:rsidR="009D4347" w:rsidRDefault="009D4347" w:rsidP="009D4347">
      <w:pPr>
        <w:pStyle w:val="NoSpacing"/>
        <w:numPr>
          <w:ilvl w:val="2"/>
          <w:numId w:val="5"/>
        </w:numPr>
      </w:pPr>
      <w:r>
        <w:t>Complex delivery and reporting mechanisms</w:t>
      </w:r>
    </w:p>
    <w:p w:rsidR="009D4347" w:rsidRDefault="009D4347" w:rsidP="009D4347">
      <w:pPr>
        <w:pStyle w:val="NoSpacing"/>
        <w:numPr>
          <w:ilvl w:val="1"/>
          <w:numId w:val="5"/>
        </w:numPr>
      </w:pPr>
      <w:r>
        <w:t>Networking events such as this help</w:t>
      </w:r>
    </w:p>
    <w:p w:rsidR="009D4347" w:rsidRDefault="009D4347" w:rsidP="009D4347">
      <w:pPr>
        <w:pStyle w:val="NoSpacing"/>
        <w:numPr>
          <w:ilvl w:val="1"/>
          <w:numId w:val="5"/>
        </w:numPr>
      </w:pPr>
      <w:r>
        <w:t>Training opportunities as well as funding etc.</w:t>
      </w:r>
    </w:p>
    <w:p w:rsidR="009D4347" w:rsidRDefault="009D4347" w:rsidP="009D4347">
      <w:pPr>
        <w:pStyle w:val="NoSpacing"/>
      </w:pPr>
    </w:p>
    <w:p w:rsidR="009D4347" w:rsidRDefault="009D4347" w:rsidP="00612434">
      <w:pPr>
        <w:pStyle w:val="NoSpacing"/>
      </w:pPr>
    </w:p>
    <w:p w:rsidR="00612434" w:rsidRPr="00D87DA0" w:rsidRDefault="00612434" w:rsidP="00612434">
      <w:pPr>
        <w:pStyle w:val="NoSpacing"/>
        <w:rPr>
          <w:b/>
          <w:u w:val="single"/>
        </w:rPr>
      </w:pPr>
      <w:r w:rsidRPr="00D87DA0">
        <w:rPr>
          <w:b/>
          <w:u w:val="single"/>
        </w:rPr>
        <w:t>Harnessing the Power of Communities – What do we invest in now and the next 2 years</w:t>
      </w:r>
    </w:p>
    <w:p w:rsidR="00612434" w:rsidRDefault="00612434" w:rsidP="00436A75">
      <w:pPr>
        <w:pStyle w:val="NoSpacing"/>
      </w:pPr>
    </w:p>
    <w:p w:rsidR="00612434" w:rsidRDefault="004F5A59" w:rsidP="004F5A59">
      <w:pPr>
        <w:pStyle w:val="NoSpacing"/>
        <w:numPr>
          <w:ilvl w:val="0"/>
          <w:numId w:val="6"/>
        </w:numPr>
      </w:pPr>
      <w:r>
        <w:t>Policy Decision</w:t>
      </w:r>
    </w:p>
    <w:p w:rsidR="004F5A59" w:rsidRDefault="004F5A59" w:rsidP="004F5A59">
      <w:pPr>
        <w:pStyle w:val="NoSpacing"/>
        <w:numPr>
          <w:ilvl w:val="1"/>
          <w:numId w:val="6"/>
        </w:numPr>
      </w:pPr>
      <w:r>
        <w:t>Ring-fence £500K or Less to smaller organisations</w:t>
      </w:r>
    </w:p>
    <w:p w:rsidR="004F5A59" w:rsidRDefault="004F5A59" w:rsidP="004F5A59">
      <w:pPr>
        <w:pStyle w:val="NoSpacing"/>
        <w:numPr>
          <w:ilvl w:val="1"/>
          <w:numId w:val="6"/>
        </w:numPr>
      </w:pPr>
      <w:r>
        <w:t>Creating capacity and chance</w:t>
      </w:r>
    </w:p>
    <w:p w:rsidR="004F5A59" w:rsidRDefault="004F5A59" w:rsidP="004F5A59">
      <w:pPr>
        <w:pStyle w:val="NoSpacing"/>
        <w:numPr>
          <w:ilvl w:val="1"/>
          <w:numId w:val="6"/>
        </w:numPr>
      </w:pPr>
      <w:r>
        <w:t>Working with people facing is the biggest challenge</w:t>
      </w:r>
    </w:p>
    <w:p w:rsidR="004F5A59" w:rsidRDefault="004F5A59" w:rsidP="004F5A59">
      <w:pPr>
        <w:pStyle w:val="NoSpacing"/>
        <w:ind w:left="1440"/>
      </w:pPr>
    </w:p>
    <w:p w:rsidR="004F5A59" w:rsidRDefault="004F5A59" w:rsidP="004F5A59">
      <w:pPr>
        <w:pStyle w:val="NoSpacing"/>
        <w:numPr>
          <w:ilvl w:val="0"/>
          <w:numId w:val="6"/>
        </w:numPr>
      </w:pPr>
      <w:r>
        <w:t>Representation</w:t>
      </w:r>
    </w:p>
    <w:p w:rsidR="004F5A59" w:rsidRDefault="004F5A59" w:rsidP="004F5A59">
      <w:pPr>
        <w:pStyle w:val="NoSpacing"/>
        <w:numPr>
          <w:ilvl w:val="1"/>
          <w:numId w:val="6"/>
        </w:numPr>
      </w:pPr>
      <w:r>
        <w:t xml:space="preserve">Concept to fund </w:t>
      </w:r>
      <w:r>
        <w:rPr>
          <w:u w:val="single"/>
        </w:rPr>
        <w:t>roles (1-3)</w:t>
      </w:r>
      <w:r>
        <w:t xml:space="preserve"> to bring together evidence </w:t>
      </w:r>
    </w:p>
    <w:p w:rsidR="004F5A59" w:rsidRDefault="004F5A59" w:rsidP="004F5A59">
      <w:pPr>
        <w:pStyle w:val="NoSpacing"/>
        <w:numPr>
          <w:ilvl w:val="1"/>
          <w:numId w:val="6"/>
        </w:numPr>
      </w:pPr>
      <w:r>
        <w:t>Make it more equitable</w:t>
      </w:r>
    </w:p>
    <w:p w:rsidR="004F5A59" w:rsidRDefault="004F5A59" w:rsidP="004F5A59">
      <w:pPr>
        <w:pStyle w:val="NoSpacing"/>
        <w:numPr>
          <w:ilvl w:val="1"/>
          <w:numId w:val="6"/>
        </w:numPr>
      </w:pPr>
      <w:r>
        <w:t>To represent 3</w:t>
      </w:r>
      <w:r w:rsidRPr="004F5A59">
        <w:rPr>
          <w:vertAlign w:val="superscript"/>
        </w:rPr>
        <w:t>rd</w:t>
      </w:r>
      <w:r>
        <w:t xml:space="preserve"> sector in most effective and equitable way</w:t>
      </w:r>
    </w:p>
    <w:p w:rsidR="004F5A59" w:rsidRDefault="004F5A59" w:rsidP="004F5A59">
      <w:pPr>
        <w:pStyle w:val="NoSpacing"/>
        <w:numPr>
          <w:ilvl w:val="1"/>
          <w:numId w:val="6"/>
        </w:numPr>
      </w:pPr>
      <w:r>
        <w:t>Capacity to do this</w:t>
      </w:r>
    </w:p>
    <w:p w:rsidR="004F5A59" w:rsidRDefault="004F5A59" w:rsidP="004F5A59">
      <w:pPr>
        <w:pStyle w:val="NoSpacing"/>
        <w:numPr>
          <w:ilvl w:val="1"/>
          <w:numId w:val="6"/>
        </w:numPr>
      </w:pPr>
      <w:r>
        <w:t>The translator</w:t>
      </w:r>
    </w:p>
    <w:p w:rsidR="004F5A59" w:rsidRDefault="004F5A59" w:rsidP="004F5A59">
      <w:pPr>
        <w:pStyle w:val="NoSpacing"/>
        <w:numPr>
          <w:ilvl w:val="1"/>
          <w:numId w:val="6"/>
        </w:numPr>
      </w:pPr>
      <w:r>
        <w:t>Focus on smaller organisations</w:t>
      </w:r>
    </w:p>
    <w:p w:rsidR="004F5A59" w:rsidRDefault="004F5A59" w:rsidP="004F5A59">
      <w:pPr>
        <w:pStyle w:val="NoSpacing"/>
        <w:ind w:left="1440"/>
      </w:pPr>
    </w:p>
    <w:p w:rsidR="004F5A59" w:rsidRDefault="004F5A59" w:rsidP="004F5A59">
      <w:pPr>
        <w:pStyle w:val="NoSpacing"/>
        <w:numPr>
          <w:ilvl w:val="0"/>
          <w:numId w:val="6"/>
        </w:numPr>
      </w:pPr>
      <w:r>
        <w:t>Use funding as a platform to respond to feedback from discussion 1</w:t>
      </w:r>
    </w:p>
    <w:p w:rsidR="004F5A59" w:rsidRDefault="004F5A59" w:rsidP="004F5A59">
      <w:pPr>
        <w:pStyle w:val="NoSpacing"/>
        <w:numPr>
          <w:ilvl w:val="1"/>
          <w:numId w:val="6"/>
        </w:numPr>
      </w:pPr>
      <w:r>
        <w:t>Data</w:t>
      </w:r>
    </w:p>
    <w:p w:rsidR="004F5A59" w:rsidRDefault="004F5A59" w:rsidP="004F5A59">
      <w:pPr>
        <w:pStyle w:val="NoSpacing"/>
        <w:numPr>
          <w:ilvl w:val="1"/>
          <w:numId w:val="6"/>
        </w:numPr>
      </w:pPr>
      <w:r>
        <w:t>Expertise</w:t>
      </w:r>
    </w:p>
    <w:p w:rsidR="004F5A59" w:rsidRDefault="004F5A59" w:rsidP="004F5A59">
      <w:pPr>
        <w:pStyle w:val="NoSpacing"/>
        <w:ind w:left="1440"/>
      </w:pPr>
    </w:p>
    <w:p w:rsidR="004F5A59" w:rsidRDefault="004F5A59" w:rsidP="004F5A59">
      <w:pPr>
        <w:pStyle w:val="NoSpacing"/>
        <w:numPr>
          <w:ilvl w:val="0"/>
          <w:numId w:val="6"/>
        </w:numPr>
      </w:pPr>
      <w:r>
        <w:t>Strategic work is often far removed from real experiences</w:t>
      </w:r>
    </w:p>
    <w:p w:rsidR="004F5A59" w:rsidRDefault="004F5A59" w:rsidP="004F5A59">
      <w:pPr>
        <w:pStyle w:val="NoSpacing"/>
        <w:numPr>
          <w:ilvl w:val="1"/>
          <w:numId w:val="6"/>
        </w:numPr>
      </w:pPr>
      <w:r>
        <w:t xml:space="preserve">Difficult to find </w:t>
      </w:r>
      <w:r w:rsidRPr="004F5A59">
        <w:rPr>
          <w:u w:val="single"/>
        </w:rPr>
        <w:t>routes</w:t>
      </w:r>
      <w:r>
        <w:t xml:space="preserve"> for service users/peoples voices and stories to impact on a strategic level.</w:t>
      </w:r>
    </w:p>
    <w:p w:rsidR="004F5A59" w:rsidRDefault="004F5A59" w:rsidP="004F5A59">
      <w:pPr>
        <w:pStyle w:val="NoSpacing"/>
        <w:numPr>
          <w:ilvl w:val="1"/>
          <w:numId w:val="6"/>
        </w:numPr>
      </w:pPr>
      <w:r>
        <w:t>Bring pockets of work (existing) together and creating more opportunities</w:t>
      </w:r>
    </w:p>
    <w:p w:rsidR="004F5A59" w:rsidRDefault="004F5A59" w:rsidP="004F5A59">
      <w:pPr>
        <w:pStyle w:val="NoSpacing"/>
        <w:numPr>
          <w:ilvl w:val="1"/>
          <w:numId w:val="6"/>
        </w:numPr>
      </w:pPr>
      <w:r>
        <w:t xml:space="preserve">Not to </w:t>
      </w:r>
      <w:r>
        <w:rPr>
          <w:u w:val="single"/>
        </w:rPr>
        <w:t>assume</w:t>
      </w:r>
      <w:r>
        <w:t xml:space="preserve"> we know what </w:t>
      </w:r>
      <w:r>
        <w:rPr>
          <w:u w:val="single"/>
        </w:rPr>
        <w:t>real people</w:t>
      </w:r>
      <w:r>
        <w:t xml:space="preserve"> want or need</w:t>
      </w:r>
    </w:p>
    <w:p w:rsidR="002755A7" w:rsidRDefault="002755A7">
      <w:r>
        <w:br w:type="page"/>
      </w:r>
    </w:p>
    <w:p w:rsidR="002755A7" w:rsidRPr="002755A7" w:rsidRDefault="002755A7" w:rsidP="002755A7">
      <w:pPr>
        <w:pStyle w:val="NoSpacing"/>
        <w:rPr>
          <w:b/>
          <w:i/>
        </w:rPr>
      </w:pPr>
      <w:r>
        <w:rPr>
          <w:b/>
          <w:i/>
        </w:rPr>
        <w:lastRenderedPageBreak/>
        <w:t>Table 4</w:t>
      </w:r>
    </w:p>
    <w:p w:rsidR="002755A7" w:rsidRDefault="002755A7" w:rsidP="002755A7">
      <w:pPr>
        <w:pStyle w:val="NoSpacing"/>
      </w:pPr>
    </w:p>
    <w:p w:rsidR="002755A7" w:rsidRPr="00D87DA0" w:rsidRDefault="002755A7" w:rsidP="002755A7">
      <w:pPr>
        <w:pStyle w:val="NoSpacing"/>
        <w:rPr>
          <w:b/>
          <w:u w:val="single"/>
        </w:rPr>
      </w:pPr>
      <w:r w:rsidRPr="00D87DA0">
        <w:rPr>
          <w:b/>
          <w:u w:val="single"/>
        </w:rPr>
        <w:t>What would you like the health and care system to know about the 3rd sector?</w:t>
      </w:r>
    </w:p>
    <w:p w:rsidR="002755A7" w:rsidRDefault="002755A7" w:rsidP="002755A7">
      <w:pPr>
        <w:pStyle w:val="NoSpacing"/>
      </w:pPr>
    </w:p>
    <w:p w:rsidR="002755A7" w:rsidRDefault="002755A7" w:rsidP="002755A7">
      <w:pPr>
        <w:pStyle w:val="NoSpacing"/>
      </w:pPr>
    </w:p>
    <w:p w:rsidR="002755A7" w:rsidRDefault="002755A7" w:rsidP="002755A7">
      <w:pPr>
        <w:pStyle w:val="NoSpacing"/>
        <w:numPr>
          <w:ilvl w:val="0"/>
          <w:numId w:val="8"/>
        </w:numPr>
      </w:pPr>
      <w:r>
        <w:t>The 3</w:t>
      </w:r>
      <w:r w:rsidRPr="002755A7">
        <w:rPr>
          <w:vertAlign w:val="superscript"/>
        </w:rPr>
        <w:t>rd</w:t>
      </w:r>
      <w:r>
        <w:t xml:space="preserve"> sector is:</w:t>
      </w:r>
    </w:p>
    <w:p w:rsidR="002755A7" w:rsidRDefault="002755A7" w:rsidP="002755A7">
      <w:pPr>
        <w:pStyle w:val="NoSpacing"/>
        <w:numPr>
          <w:ilvl w:val="1"/>
          <w:numId w:val="8"/>
        </w:numPr>
      </w:pPr>
      <w:r>
        <w:t>Experienced</w:t>
      </w:r>
    </w:p>
    <w:p w:rsidR="002755A7" w:rsidRDefault="002755A7" w:rsidP="002755A7">
      <w:pPr>
        <w:pStyle w:val="NoSpacing"/>
        <w:numPr>
          <w:ilvl w:val="1"/>
          <w:numId w:val="8"/>
        </w:numPr>
      </w:pPr>
      <w:r>
        <w:t>Qualified</w:t>
      </w:r>
    </w:p>
    <w:p w:rsidR="002755A7" w:rsidRDefault="002755A7" w:rsidP="002755A7">
      <w:pPr>
        <w:pStyle w:val="NoSpacing"/>
        <w:numPr>
          <w:ilvl w:val="1"/>
          <w:numId w:val="8"/>
        </w:numPr>
      </w:pPr>
      <w:r>
        <w:t>Quality</w:t>
      </w:r>
    </w:p>
    <w:p w:rsidR="002755A7" w:rsidRDefault="002755A7" w:rsidP="002755A7">
      <w:pPr>
        <w:pStyle w:val="NoSpacing"/>
        <w:numPr>
          <w:ilvl w:val="1"/>
          <w:numId w:val="8"/>
        </w:numPr>
      </w:pPr>
      <w:r>
        <w:t>Managed</w:t>
      </w:r>
    </w:p>
    <w:p w:rsidR="002755A7" w:rsidRDefault="002755A7" w:rsidP="002755A7">
      <w:pPr>
        <w:pStyle w:val="NoSpacing"/>
        <w:numPr>
          <w:ilvl w:val="1"/>
          <w:numId w:val="8"/>
        </w:numPr>
      </w:pPr>
      <w:r>
        <w:t>Professional</w:t>
      </w:r>
    </w:p>
    <w:p w:rsidR="002755A7" w:rsidRDefault="002755A7" w:rsidP="002755A7">
      <w:pPr>
        <w:pStyle w:val="NoSpacing"/>
        <w:numPr>
          <w:ilvl w:val="1"/>
          <w:numId w:val="8"/>
        </w:numPr>
      </w:pPr>
      <w:r>
        <w:t>Cutting edge</w:t>
      </w:r>
    </w:p>
    <w:p w:rsidR="002755A7" w:rsidRDefault="002755A7" w:rsidP="002755A7">
      <w:pPr>
        <w:pStyle w:val="NoSpacing"/>
        <w:numPr>
          <w:ilvl w:val="1"/>
          <w:numId w:val="8"/>
        </w:numPr>
      </w:pPr>
      <w:r>
        <w:t>Innovative</w:t>
      </w:r>
    </w:p>
    <w:p w:rsidR="002755A7" w:rsidRDefault="002755A7" w:rsidP="002755A7">
      <w:pPr>
        <w:pStyle w:val="NoSpacing"/>
        <w:numPr>
          <w:ilvl w:val="1"/>
          <w:numId w:val="8"/>
        </w:numPr>
      </w:pPr>
      <w:r>
        <w:t>Pro-active and responsive</w:t>
      </w:r>
    </w:p>
    <w:p w:rsidR="002755A7" w:rsidRDefault="002755A7" w:rsidP="002755A7">
      <w:pPr>
        <w:pStyle w:val="NoSpacing"/>
        <w:numPr>
          <w:ilvl w:val="1"/>
          <w:numId w:val="8"/>
        </w:numPr>
      </w:pPr>
      <w:r>
        <w:t>Big employer</w:t>
      </w:r>
    </w:p>
    <w:p w:rsidR="002755A7" w:rsidRDefault="002755A7" w:rsidP="002755A7">
      <w:pPr>
        <w:pStyle w:val="NoSpacing"/>
        <w:numPr>
          <w:ilvl w:val="2"/>
          <w:numId w:val="8"/>
        </w:numPr>
      </w:pPr>
      <w:r>
        <w:t>Employs service users – the Leeds Pound</w:t>
      </w:r>
    </w:p>
    <w:p w:rsidR="002755A7" w:rsidRDefault="002755A7" w:rsidP="002755A7">
      <w:pPr>
        <w:pStyle w:val="NoSpacing"/>
        <w:numPr>
          <w:ilvl w:val="1"/>
          <w:numId w:val="8"/>
        </w:numPr>
      </w:pPr>
      <w:r>
        <w:t>Passionate</w:t>
      </w:r>
    </w:p>
    <w:p w:rsidR="002755A7" w:rsidRDefault="002755A7" w:rsidP="002755A7">
      <w:pPr>
        <w:pStyle w:val="NoSpacing"/>
      </w:pPr>
    </w:p>
    <w:p w:rsidR="002755A7" w:rsidRDefault="002755A7" w:rsidP="002755A7">
      <w:pPr>
        <w:pStyle w:val="NoSpacing"/>
        <w:numPr>
          <w:ilvl w:val="0"/>
          <w:numId w:val="8"/>
        </w:numPr>
      </w:pPr>
      <w:r>
        <w:t>How do we make other bits of the system more like the 3</w:t>
      </w:r>
      <w:r w:rsidRPr="002755A7">
        <w:rPr>
          <w:vertAlign w:val="superscript"/>
        </w:rPr>
        <w:t>rd</w:t>
      </w:r>
      <w:r>
        <w:t xml:space="preserve"> sector?</w:t>
      </w:r>
    </w:p>
    <w:p w:rsidR="002755A7" w:rsidRDefault="002755A7" w:rsidP="002755A7">
      <w:pPr>
        <w:pStyle w:val="NoSpacing"/>
        <w:numPr>
          <w:ilvl w:val="0"/>
          <w:numId w:val="8"/>
        </w:numPr>
      </w:pPr>
      <w:r>
        <w:t>Keep pushing examples</w:t>
      </w:r>
    </w:p>
    <w:p w:rsidR="002755A7" w:rsidRDefault="002755A7" w:rsidP="002755A7">
      <w:pPr>
        <w:pStyle w:val="NoSpacing"/>
        <w:numPr>
          <w:ilvl w:val="0"/>
          <w:numId w:val="8"/>
        </w:numPr>
      </w:pPr>
      <w:r>
        <w:t xml:space="preserve">Celebrate success </w:t>
      </w:r>
    </w:p>
    <w:p w:rsidR="002755A7" w:rsidRDefault="002755A7" w:rsidP="002755A7">
      <w:pPr>
        <w:pStyle w:val="NoSpacing"/>
      </w:pPr>
    </w:p>
    <w:p w:rsidR="002755A7" w:rsidRDefault="002755A7" w:rsidP="002755A7">
      <w:pPr>
        <w:pStyle w:val="NoSpacing"/>
      </w:pPr>
    </w:p>
    <w:p w:rsidR="002755A7" w:rsidRDefault="002755A7" w:rsidP="002755A7">
      <w:pPr>
        <w:pStyle w:val="NoSpacing"/>
      </w:pPr>
    </w:p>
    <w:p w:rsidR="002755A7" w:rsidRPr="00D87DA0" w:rsidRDefault="002755A7" w:rsidP="002755A7">
      <w:pPr>
        <w:pStyle w:val="NoSpacing"/>
        <w:rPr>
          <w:b/>
          <w:u w:val="single"/>
        </w:rPr>
      </w:pPr>
      <w:r w:rsidRPr="00D87DA0">
        <w:rPr>
          <w:b/>
          <w:u w:val="single"/>
        </w:rPr>
        <w:t>Harnessing the Power of Communities – What do we invest in now and the next 2 years</w:t>
      </w:r>
    </w:p>
    <w:p w:rsidR="002755A7" w:rsidRDefault="002755A7" w:rsidP="00647008">
      <w:pPr>
        <w:pStyle w:val="NoSpacing"/>
      </w:pPr>
    </w:p>
    <w:p w:rsidR="00647008" w:rsidRDefault="00647008" w:rsidP="00647008">
      <w:pPr>
        <w:pStyle w:val="NoSpacing"/>
        <w:numPr>
          <w:ilvl w:val="0"/>
          <w:numId w:val="9"/>
        </w:numPr>
      </w:pPr>
      <w:r>
        <w:t xml:space="preserve">Bring conversation </w:t>
      </w:r>
      <w:r>
        <w:rPr>
          <w:u w:val="single"/>
        </w:rPr>
        <w:t>out</w:t>
      </w:r>
      <w:r>
        <w:t xml:space="preserve"> of medical/clinical focus</w:t>
      </w:r>
    </w:p>
    <w:p w:rsidR="00647008" w:rsidRDefault="00647008" w:rsidP="00647008">
      <w:pPr>
        <w:pStyle w:val="NoSpacing"/>
      </w:pPr>
    </w:p>
    <w:p w:rsidR="00647008" w:rsidRDefault="00647008" w:rsidP="00647008">
      <w:pPr>
        <w:pStyle w:val="NoSpacing"/>
        <w:numPr>
          <w:ilvl w:val="0"/>
          <w:numId w:val="9"/>
        </w:numPr>
      </w:pPr>
      <w:r>
        <w:t xml:space="preserve">How addressing poverty </w:t>
      </w:r>
    </w:p>
    <w:p w:rsidR="00647008" w:rsidRDefault="00647008" w:rsidP="00647008">
      <w:pPr>
        <w:pStyle w:val="NoSpacing"/>
        <w:numPr>
          <w:ilvl w:val="1"/>
          <w:numId w:val="9"/>
        </w:numPr>
      </w:pPr>
      <w:r>
        <w:t>interests of other system leaders</w:t>
      </w:r>
    </w:p>
    <w:p w:rsidR="00647008" w:rsidRDefault="00647008" w:rsidP="00647008">
      <w:pPr>
        <w:pStyle w:val="NoSpacing"/>
      </w:pPr>
    </w:p>
    <w:p w:rsidR="00647008" w:rsidRDefault="00647008" w:rsidP="00647008">
      <w:pPr>
        <w:pStyle w:val="NoSpacing"/>
        <w:numPr>
          <w:ilvl w:val="0"/>
          <w:numId w:val="9"/>
        </w:numPr>
      </w:pPr>
      <w:r>
        <w:t>Find out from system what outcomes they want to achieve</w:t>
      </w:r>
    </w:p>
    <w:p w:rsidR="00647008" w:rsidRDefault="00647008" w:rsidP="00647008">
      <w:pPr>
        <w:pStyle w:val="NoSpacing"/>
      </w:pPr>
    </w:p>
    <w:p w:rsidR="00647008" w:rsidRDefault="00647008" w:rsidP="00647008">
      <w:pPr>
        <w:pStyle w:val="NoSpacing"/>
        <w:numPr>
          <w:ilvl w:val="0"/>
          <w:numId w:val="9"/>
        </w:numPr>
      </w:pPr>
      <w:r>
        <w:t>Ensure not overly health focused</w:t>
      </w:r>
    </w:p>
    <w:p w:rsidR="00647008" w:rsidRDefault="00647008" w:rsidP="00647008">
      <w:pPr>
        <w:pStyle w:val="NoSpacing"/>
        <w:numPr>
          <w:ilvl w:val="1"/>
          <w:numId w:val="9"/>
        </w:numPr>
      </w:pPr>
      <w:r>
        <w:t>recognise we are fortunate in Leeds</w:t>
      </w:r>
    </w:p>
    <w:p w:rsidR="00647008" w:rsidRDefault="00647008" w:rsidP="00647008">
      <w:pPr>
        <w:pStyle w:val="NoSpacing"/>
      </w:pPr>
    </w:p>
    <w:p w:rsidR="00647008" w:rsidRDefault="00647008" w:rsidP="00647008">
      <w:pPr>
        <w:pStyle w:val="NoSpacing"/>
        <w:numPr>
          <w:ilvl w:val="0"/>
          <w:numId w:val="9"/>
        </w:numPr>
      </w:pPr>
      <w:r>
        <w:t>Know who our champions are and develop champions from other sectors</w:t>
      </w:r>
    </w:p>
    <w:p w:rsidR="00647008" w:rsidRDefault="00647008" w:rsidP="00647008">
      <w:pPr>
        <w:pStyle w:val="NoSpacing"/>
      </w:pPr>
    </w:p>
    <w:p w:rsidR="00647008" w:rsidRDefault="00647008" w:rsidP="00647008">
      <w:pPr>
        <w:pStyle w:val="NoSpacing"/>
        <w:numPr>
          <w:ilvl w:val="0"/>
          <w:numId w:val="9"/>
        </w:numPr>
      </w:pPr>
      <w:r>
        <w:t>Analysis of who different partners are and how we work differently with them</w:t>
      </w:r>
    </w:p>
    <w:p w:rsidR="00647008" w:rsidRDefault="00647008" w:rsidP="00647008">
      <w:pPr>
        <w:pStyle w:val="NoSpacing"/>
      </w:pPr>
      <w:bookmarkStart w:id="0" w:name="_GoBack"/>
      <w:bookmarkEnd w:id="0"/>
    </w:p>
    <w:p w:rsidR="00647008" w:rsidRPr="00647008" w:rsidRDefault="00647008" w:rsidP="00647008">
      <w:pPr>
        <w:pStyle w:val="NoSpacing"/>
        <w:numPr>
          <w:ilvl w:val="0"/>
          <w:numId w:val="9"/>
        </w:numPr>
      </w:pPr>
      <w:r>
        <w:t>Feel more respect for our services</w:t>
      </w:r>
    </w:p>
    <w:sectPr w:rsidR="00647008" w:rsidRPr="00647008" w:rsidSect="00275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C87"/>
    <w:multiLevelType w:val="hybridMultilevel"/>
    <w:tmpl w:val="A7A04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1787F"/>
    <w:multiLevelType w:val="hybridMultilevel"/>
    <w:tmpl w:val="DB981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401B2"/>
    <w:multiLevelType w:val="hybridMultilevel"/>
    <w:tmpl w:val="952AE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96A6E"/>
    <w:multiLevelType w:val="hybridMultilevel"/>
    <w:tmpl w:val="020AB4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35F9"/>
    <w:multiLevelType w:val="hybridMultilevel"/>
    <w:tmpl w:val="A8CC0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85B4A"/>
    <w:multiLevelType w:val="hybridMultilevel"/>
    <w:tmpl w:val="FA96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80ED0"/>
    <w:multiLevelType w:val="hybridMultilevel"/>
    <w:tmpl w:val="F72CD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E14E4"/>
    <w:multiLevelType w:val="hybridMultilevel"/>
    <w:tmpl w:val="5A643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67027"/>
    <w:multiLevelType w:val="hybridMultilevel"/>
    <w:tmpl w:val="A9F6CB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C5"/>
    <w:rsid w:val="00231FA6"/>
    <w:rsid w:val="002755A7"/>
    <w:rsid w:val="00436A75"/>
    <w:rsid w:val="004F5A59"/>
    <w:rsid w:val="00512687"/>
    <w:rsid w:val="00612434"/>
    <w:rsid w:val="00647008"/>
    <w:rsid w:val="006A7BC5"/>
    <w:rsid w:val="0073725A"/>
    <w:rsid w:val="009334C1"/>
    <w:rsid w:val="009D4347"/>
    <w:rsid w:val="00A23673"/>
    <w:rsid w:val="00A314B1"/>
    <w:rsid w:val="00D87DA0"/>
    <w:rsid w:val="00EB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B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B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2019-09-10T13:40:00Z</dcterms:created>
  <dcterms:modified xsi:type="dcterms:W3CDTF">2019-09-10T13:40:00Z</dcterms:modified>
</cp:coreProperties>
</file>