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15D0B" w14:textId="6038E1F9" w:rsidR="00680EAC" w:rsidRPr="00504C38" w:rsidRDefault="00504C38" w:rsidP="00E727D8">
      <w:pPr>
        <w:spacing w:after="0" w:line="240" w:lineRule="auto"/>
        <w:jc w:val="center"/>
        <w:rPr>
          <w:b/>
          <w:color w:val="239699"/>
          <w:sz w:val="28"/>
          <w:szCs w:val="28"/>
        </w:rPr>
      </w:pPr>
      <w:r>
        <w:rPr>
          <w:b/>
          <w:noProof/>
          <w:color w:val="239699"/>
          <w:sz w:val="28"/>
          <w:szCs w:val="28"/>
          <w:lang w:eastAsia="en-GB"/>
        </w:rPr>
        <w:drawing>
          <wp:inline distT="0" distB="0" distL="0" distR="0" wp14:anchorId="25420DF4" wp14:editId="63D45AFC">
            <wp:extent cx="2183737" cy="1491408"/>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3754" cy="1491420"/>
                    </a:xfrm>
                    <a:prstGeom prst="rect">
                      <a:avLst/>
                    </a:prstGeom>
                    <a:noFill/>
                  </pic:spPr>
                </pic:pic>
              </a:graphicData>
            </a:graphic>
          </wp:inline>
        </w:drawing>
      </w:r>
    </w:p>
    <w:p w14:paraId="7B631647" w14:textId="37A75540" w:rsidR="001A0A18" w:rsidRPr="00470A2D" w:rsidRDefault="00386BBF" w:rsidP="00F442C3">
      <w:pPr>
        <w:spacing w:line="240" w:lineRule="auto"/>
        <w:jc w:val="center"/>
        <w:rPr>
          <w:b/>
          <w:bCs/>
          <w:color w:val="239699"/>
          <w:sz w:val="52"/>
          <w:szCs w:val="52"/>
        </w:rPr>
      </w:pPr>
      <w:r w:rsidRPr="00470A2D">
        <w:rPr>
          <w:b/>
          <w:bCs/>
          <w:color w:val="239699"/>
          <w:sz w:val="52"/>
          <w:szCs w:val="52"/>
        </w:rPr>
        <w:t>Leeds Better Conversations</w:t>
      </w:r>
      <w:r w:rsidR="00F442C3" w:rsidRPr="00470A2D">
        <w:rPr>
          <w:b/>
          <w:bCs/>
          <w:color w:val="239699"/>
          <w:sz w:val="52"/>
          <w:szCs w:val="52"/>
        </w:rPr>
        <w:t xml:space="preserve"> </w:t>
      </w:r>
    </w:p>
    <w:p w14:paraId="206B0A2A" w14:textId="6B9535D1" w:rsidR="00470A2D" w:rsidRPr="00470A2D" w:rsidRDefault="00470A2D" w:rsidP="006837CA">
      <w:pPr>
        <w:spacing w:after="0" w:line="240" w:lineRule="auto"/>
        <w:jc w:val="center"/>
        <w:rPr>
          <w:b/>
          <w:color w:val="FF6600"/>
          <w:sz w:val="44"/>
          <w:szCs w:val="44"/>
        </w:rPr>
      </w:pPr>
      <w:r w:rsidRPr="00470A2D">
        <w:rPr>
          <w:b/>
          <w:color w:val="FF6600"/>
          <w:sz w:val="44"/>
          <w:szCs w:val="44"/>
          <w:u w:val="single"/>
        </w:rPr>
        <w:t>FREE</w:t>
      </w:r>
      <w:r w:rsidRPr="00470A2D">
        <w:rPr>
          <w:b/>
          <w:color w:val="FF6600"/>
          <w:sz w:val="44"/>
          <w:szCs w:val="44"/>
        </w:rPr>
        <w:t xml:space="preserve"> eLearning and virtual interactive sessions</w:t>
      </w:r>
    </w:p>
    <w:p w14:paraId="7D157F3E" w14:textId="30AEC433" w:rsidR="00470A2D" w:rsidRPr="006837CA" w:rsidRDefault="00470A2D" w:rsidP="00470A2D">
      <w:pPr>
        <w:spacing w:line="240" w:lineRule="auto"/>
        <w:jc w:val="center"/>
        <w:rPr>
          <w:b/>
          <w:bCs/>
          <w:color w:val="FF6600"/>
          <w:sz w:val="44"/>
          <w:szCs w:val="44"/>
        </w:rPr>
      </w:pPr>
      <w:proofErr w:type="gramStart"/>
      <w:r w:rsidRPr="006837CA">
        <w:rPr>
          <w:b/>
          <w:bCs/>
          <w:color w:val="FF6600"/>
          <w:sz w:val="44"/>
          <w:szCs w:val="44"/>
        </w:rPr>
        <w:t>for</w:t>
      </w:r>
      <w:proofErr w:type="gramEnd"/>
      <w:r w:rsidRPr="006837CA">
        <w:rPr>
          <w:b/>
          <w:bCs/>
          <w:color w:val="FF6600"/>
          <w:sz w:val="44"/>
          <w:szCs w:val="44"/>
        </w:rPr>
        <w:t xml:space="preserve"> health and social care staff</w:t>
      </w:r>
    </w:p>
    <w:p w14:paraId="49F2E9EA" w14:textId="77777777" w:rsidR="002E18FB" w:rsidRPr="002E18FB" w:rsidRDefault="002E18FB" w:rsidP="002E18FB">
      <w:pPr>
        <w:jc w:val="center"/>
        <w:rPr>
          <w:sz w:val="24"/>
          <w:szCs w:val="24"/>
        </w:rPr>
      </w:pPr>
      <w:r w:rsidRPr="002E18FB">
        <w:rPr>
          <w:sz w:val="24"/>
          <w:szCs w:val="24"/>
        </w:rPr>
        <w:t>“Join us to consider how we can create the space for more kind and compassionate conversations with each other. Our workshops allow the opportunity to reflect on how you are feeling and what impact your conversations are having, as well as your communication strengths and areas for development”.</w:t>
      </w:r>
    </w:p>
    <w:p w14:paraId="1FC009B1" w14:textId="3C09789E" w:rsidR="00FB28DF" w:rsidRDefault="00FB28DF" w:rsidP="00102C1A">
      <w:pPr>
        <w:spacing w:after="0"/>
        <w:jc w:val="center"/>
        <w:rPr>
          <w:b/>
          <w:color w:val="239699"/>
          <w:sz w:val="36"/>
          <w:szCs w:val="36"/>
        </w:rPr>
      </w:pPr>
      <w:r>
        <w:rPr>
          <w:b/>
          <w:color w:val="239699"/>
          <w:sz w:val="36"/>
          <w:szCs w:val="36"/>
        </w:rPr>
        <w:t xml:space="preserve">We are offering two sessions to suit </w:t>
      </w:r>
      <w:r w:rsidR="00F645E9" w:rsidRPr="00275181">
        <w:rPr>
          <w:b/>
          <w:color w:val="239699"/>
          <w:sz w:val="36"/>
          <w:szCs w:val="36"/>
        </w:rPr>
        <w:t>your style of learning</w:t>
      </w:r>
      <w:r>
        <w:rPr>
          <w:b/>
          <w:color w:val="239699"/>
          <w:sz w:val="36"/>
          <w:szCs w:val="36"/>
        </w:rPr>
        <w:t>.</w:t>
      </w:r>
      <w:r w:rsidR="002E2BF0">
        <w:rPr>
          <w:b/>
          <w:color w:val="239699"/>
          <w:sz w:val="36"/>
          <w:szCs w:val="36"/>
        </w:rPr>
        <w:t xml:space="preserve"> </w:t>
      </w:r>
    </w:p>
    <w:p w14:paraId="388F2CD2" w14:textId="33D3EC23" w:rsidR="001A0A18" w:rsidRPr="00275181" w:rsidRDefault="00FB28DF" w:rsidP="004C67F9">
      <w:pPr>
        <w:spacing w:after="100"/>
        <w:jc w:val="center"/>
        <w:rPr>
          <w:b/>
          <w:color w:val="239699"/>
          <w:sz w:val="36"/>
          <w:szCs w:val="36"/>
        </w:rPr>
      </w:pPr>
      <w:r>
        <w:rPr>
          <w:b/>
          <w:color w:val="239699"/>
          <w:sz w:val="36"/>
          <w:szCs w:val="36"/>
        </w:rPr>
        <w:t>You can choose one or both</w:t>
      </w:r>
      <w:r w:rsidR="003F7106">
        <w:rPr>
          <w:b/>
          <w:color w:val="239699"/>
          <w:sz w:val="36"/>
          <w:szCs w:val="36"/>
        </w:rPr>
        <w:t>!</w:t>
      </w:r>
    </w:p>
    <w:p w14:paraId="5E52C3CF" w14:textId="4998978B" w:rsidR="004C67F9" w:rsidRDefault="008B4E62" w:rsidP="004C67F9">
      <w:pPr>
        <w:spacing w:after="0" w:line="240" w:lineRule="auto"/>
        <w:jc w:val="center"/>
        <w:rPr>
          <w:b/>
          <w:sz w:val="32"/>
          <w:szCs w:val="32"/>
        </w:rPr>
      </w:pPr>
      <w:r w:rsidRPr="004C67F9">
        <w:rPr>
          <w:b/>
          <w:color w:val="FF0000"/>
          <w:sz w:val="44"/>
          <w:szCs w:val="44"/>
        </w:rPr>
        <w:t>1</w:t>
      </w:r>
      <w:r w:rsidRPr="00F8067B">
        <w:rPr>
          <w:b/>
          <w:sz w:val="32"/>
          <w:szCs w:val="32"/>
        </w:rPr>
        <w:t xml:space="preserve">                                                </w:t>
      </w:r>
      <w:r w:rsidR="00F8067B">
        <w:rPr>
          <w:b/>
          <w:sz w:val="32"/>
          <w:szCs w:val="32"/>
        </w:rPr>
        <w:t xml:space="preserve">  </w:t>
      </w:r>
      <w:r w:rsidRPr="00F8067B">
        <w:rPr>
          <w:b/>
          <w:sz w:val="32"/>
          <w:szCs w:val="32"/>
        </w:rPr>
        <w:t xml:space="preserve"> </w:t>
      </w:r>
      <w:r w:rsidRPr="004C67F9">
        <w:rPr>
          <w:b/>
          <w:color w:val="FF0000"/>
          <w:sz w:val="40"/>
          <w:szCs w:val="40"/>
        </w:rPr>
        <w:t>2</w:t>
      </w:r>
      <w:r w:rsidRPr="00F8067B">
        <w:rPr>
          <w:b/>
          <w:sz w:val="32"/>
          <w:szCs w:val="32"/>
        </w:rPr>
        <w:t xml:space="preserve">   </w:t>
      </w:r>
      <w:bookmarkStart w:id="0" w:name="_GoBack"/>
      <w:bookmarkEnd w:id="0"/>
    </w:p>
    <w:p w14:paraId="5D9E6D8E" w14:textId="6F0AC62E" w:rsidR="00985B2A" w:rsidRPr="008D1247" w:rsidRDefault="00BF5931" w:rsidP="004C67F9">
      <w:pPr>
        <w:spacing w:after="0" w:line="240" w:lineRule="auto"/>
        <w:jc w:val="center"/>
        <w:rPr>
          <w:b/>
          <w:i/>
          <w:color w:val="FF0000"/>
          <w:sz w:val="28"/>
          <w:szCs w:val="28"/>
        </w:rPr>
      </w:pPr>
      <w:r w:rsidRPr="004C67F9">
        <w:rPr>
          <w:b/>
          <w:noProof/>
          <w:color w:val="FF0000"/>
          <w:sz w:val="44"/>
          <w:szCs w:val="44"/>
          <w:lang w:eastAsia="en-GB"/>
        </w:rPr>
        <mc:AlternateContent>
          <mc:Choice Requires="wps">
            <w:drawing>
              <wp:anchor distT="0" distB="0" distL="114300" distR="114300" simplePos="0" relativeHeight="251698176" behindDoc="0" locked="0" layoutInCell="1" allowOverlap="1" wp14:anchorId="1252F514" wp14:editId="70C620F4">
                <wp:simplePos x="0" y="0"/>
                <wp:positionH relativeFrom="column">
                  <wp:posOffset>753849</wp:posOffset>
                </wp:positionH>
                <wp:positionV relativeFrom="paragraph">
                  <wp:posOffset>-297</wp:posOffset>
                </wp:positionV>
                <wp:extent cx="2479362" cy="1805248"/>
                <wp:effectExtent l="19050" t="19050" r="16510" b="24130"/>
                <wp:wrapNone/>
                <wp:docPr id="2" name="Rounded Rectangle 2"/>
                <wp:cNvGraphicFramePr/>
                <a:graphic xmlns:a="http://schemas.openxmlformats.org/drawingml/2006/main">
                  <a:graphicData uri="http://schemas.microsoft.com/office/word/2010/wordprocessingShape">
                    <wps:wsp>
                      <wps:cNvSpPr/>
                      <wps:spPr>
                        <a:xfrm>
                          <a:off x="0" y="0"/>
                          <a:ext cx="2479362" cy="1805248"/>
                        </a:xfrm>
                        <a:prstGeom prst="roundRect">
                          <a:avLst/>
                        </a:prstGeom>
                        <a:ln w="38100"/>
                      </wps:spPr>
                      <wps:style>
                        <a:lnRef idx="2">
                          <a:schemeClr val="accent5"/>
                        </a:lnRef>
                        <a:fillRef idx="1">
                          <a:schemeClr val="lt1"/>
                        </a:fillRef>
                        <a:effectRef idx="0">
                          <a:schemeClr val="accent5"/>
                        </a:effectRef>
                        <a:fontRef idx="minor">
                          <a:schemeClr val="dk1"/>
                        </a:fontRef>
                      </wps:style>
                      <wps:txbx>
                        <w:txbxContent>
                          <w:p w14:paraId="556874B4" w14:textId="77777777" w:rsidR="008D1247" w:rsidRPr="00F43E97" w:rsidRDefault="008D1247" w:rsidP="00F43E97">
                            <w:pPr>
                              <w:spacing w:line="240" w:lineRule="auto"/>
                              <w:jc w:val="center"/>
                              <w:rPr>
                                <w:color w:val="C6B91C"/>
                                <w:sz w:val="28"/>
                                <w:szCs w:val="28"/>
                              </w:rPr>
                            </w:pPr>
                            <w:r w:rsidRPr="00F43E97">
                              <w:rPr>
                                <w:rFonts w:ascii="Arial" w:hAnsi="Arial" w:cs="Arial"/>
                                <w:b/>
                                <w:color w:val="C6B91C"/>
                                <w:sz w:val="28"/>
                                <w:szCs w:val="28"/>
                              </w:rPr>
                              <w:t>Supporting people through kind conversations</w:t>
                            </w:r>
                          </w:p>
                          <w:p w14:paraId="3DC4C9BC" w14:textId="152D8FE9" w:rsidR="001B57A2" w:rsidRDefault="008D1247" w:rsidP="003F4D28">
                            <w:pPr>
                              <w:jc w:val="center"/>
                              <w:rPr>
                                <w:rFonts w:ascii="Arial" w:hAnsi="Arial" w:cs="Arial"/>
                                <w:b/>
                                <w:color w:val="FF0000"/>
                                <w:sz w:val="24"/>
                                <w:szCs w:val="28"/>
                              </w:rPr>
                            </w:pPr>
                            <w:proofErr w:type="gramStart"/>
                            <w:r w:rsidRPr="001B57A2">
                              <w:rPr>
                                <w:rFonts w:ascii="Arial" w:hAnsi="Arial" w:cs="Arial"/>
                                <w:b/>
                                <w:color w:val="FF0000"/>
                                <w:sz w:val="24"/>
                                <w:szCs w:val="28"/>
                              </w:rPr>
                              <w:t>e</w:t>
                            </w:r>
                            <w:r w:rsidR="003F4D28" w:rsidRPr="001B57A2">
                              <w:rPr>
                                <w:rFonts w:ascii="Arial" w:hAnsi="Arial" w:cs="Arial"/>
                                <w:b/>
                                <w:color w:val="FF0000"/>
                                <w:sz w:val="24"/>
                                <w:szCs w:val="28"/>
                              </w:rPr>
                              <w:t>Learning</w:t>
                            </w:r>
                            <w:proofErr w:type="gramEnd"/>
                            <w:r w:rsidRPr="001B57A2">
                              <w:rPr>
                                <w:rFonts w:ascii="Arial" w:hAnsi="Arial" w:cs="Arial"/>
                                <w:b/>
                                <w:color w:val="FF0000"/>
                                <w:sz w:val="24"/>
                                <w:szCs w:val="28"/>
                              </w:rPr>
                              <w:t xml:space="preserve"> </w:t>
                            </w:r>
                            <w:r w:rsidR="00CA7928" w:rsidRPr="001B57A2">
                              <w:rPr>
                                <w:rFonts w:ascii="Arial" w:hAnsi="Arial" w:cs="Arial"/>
                                <w:b/>
                                <w:color w:val="FF0000"/>
                                <w:sz w:val="24"/>
                                <w:szCs w:val="28"/>
                              </w:rPr>
                              <w:t>-</w:t>
                            </w:r>
                            <w:r w:rsidR="005F3650">
                              <w:rPr>
                                <w:rFonts w:ascii="Arial" w:hAnsi="Arial" w:cs="Arial"/>
                                <w:b/>
                                <w:color w:val="FF0000"/>
                                <w:sz w:val="24"/>
                                <w:szCs w:val="28"/>
                              </w:rPr>
                              <w:t xml:space="preserve"> 6</w:t>
                            </w:r>
                            <w:r w:rsidR="003F4D28" w:rsidRPr="001B57A2">
                              <w:rPr>
                                <w:rFonts w:ascii="Arial" w:hAnsi="Arial" w:cs="Arial"/>
                                <w:b/>
                                <w:color w:val="FF0000"/>
                                <w:sz w:val="24"/>
                                <w:szCs w:val="28"/>
                              </w:rPr>
                              <w:t xml:space="preserve">0 minute </w:t>
                            </w:r>
                            <w:r w:rsidR="00CA6F5F" w:rsidRPr="001B57A2">
                              <w:rPr>
                                <w:rFonts w:ascii="Arial" w:hAnsi="Arial" w:cs="Arial"/>
                                <w:b/>
                                <w:color w:val="FF0000"/>
                                <w:sz w:val="24"/>
                                <w:szCs w:val="28"/>
                              </w:rPr>
                              <w:t xml:space="preserve">introductory </w:t>
                            </w:r>
                            <w:r w:rsidR="003F4D28" w:rsidRPr="001B57A2">
                              <w:rPr>
                                <w:rFonts w:ascii="Arial" w:hAnsi="Arial" w:cs="Arial"/>
                                <w:b/>
                                <w:color w:val="FF0000"/>
                                <w:sz w:val="24"/>
                                <w:szCs w:val="28"/>
                              </w:rPr>
                              <w:t>session</w:t>
                            </w:r>
                          </w:p>
                          <w:p w14:paraId="6BA98836" w14:textId="79D65431" w:rsidR="00FA77DC" w:rsidRPr="001A2EB5" w:rsidRDefault="00BF5931" w:rsidP="003F4D28">
                            <w:pPr>
                              <w:jc w:val="center"/>
                              <w:rPr>
                                <w:rFonts w:ascii="Arial" w:hAnsi="Arial" w:cs="Arial"/>
                                <w:sz w:val="24"/>
                                <w:szCs w:val="28"/>
                              </w:rPr>
                            </w:pPr>
                            <w:proofErr w:type="spellStart"/>
                            <w:r>
                              <w:rPr>
                                <w:rFonts w:ascii="Arial" w:hAnsi="Arial" w:cs="Arial"/>
                                <w:b/>
                                <w:color w:val="404040" w:themeColor="text1" w:themeTint="BF"/>
                                <w:sz w:val="24"/>
                                <w:szCs w:val="28"/>
                              </w:rPr>
                              <w:t>Avalible</w:t>
                            </w:r>
                            <w:proofErr w:type="spellEnd"/>
                            <w:r>
                              <w:rPr>
                                <w:rFonts w:ascii="Arial" w:hAnsi="Arial" w:cs="Arial"/>
                                <w:b/>
                                <w:color w:val="404040" w:themeColor="text1" w:themeTint="BF"/>
                                <w:sz w:val="24"/>
                                <w:szCs w:val="28"/>
                              </w:rPr>
                              <w:t xml:space="preserve"> NOW!!</w:t>
                            </w:r>
                          </w:p>
                          <w:p w14:paraId="02B55CCA" w14:textId="18E4A11D" w:rsidR="0089428A" w:rsidRDefault="0089428A" w:rsidP="00894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left:0;text-align:left;margin-left:59.35pt;margin-top:0;width:195.25pt;height:142.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" fillcolor="white [3201]" strokecolor="#4bacc6 [3208]" strokeweight="3pt">
                <v:textbox>
                  <w:txbxContent>
                    <w:p w14:paraId="556874B4" w14:textId="77777777" w:rsidR="008D1247" w:rsidRPr="00F43E97" w:rsidRDefault="008D1247" w:rsidP="00F43E97">
                      <w:pPr>
                        <w:spacing w:line="240" w:lineRule="auto"/>
                        <w:jc w:val="center"/>
                        <w:rPr>
                          <w:color w:val="C6B91C"/>
                          <w:sz w:val="28"/>
                          <w:szCs w:val="28"/>
                        </w:rPr>
                      </w:pPr>
                      <w:r w:rsidRPr="00F43E97">
                        <w:rPr>
                          <w:rFonts w:ascii="Arial" w:hAnsi="Arial" w:cs="Arial"/>
                          <w:b/>
                          <w:color w:val="C6B91C"/>
                          <w:sz w:val="28"/>
                          <w:szCs w:val="28"/>
                        </w:rPr>
                        <w:t>Supporting people through kind conversations</w:t>
                      </w:r>
                    </w:p>
                    <w:p w14:paraId="3DC4C9BC" w14:textId="152D8FE9" w:rsidR="001B57A2" w:rsidRDefault="008D1247" w:rsidP="003F4D28">
                      <w:pPr>
                        <w:jc w:val="center"/>
                        <w:rPr>
                          <w:rFonts w:ascii="Arial" w:hAnsi="Arial" w:cs="Arial"/>
                          <w:b/>
                          <w:color w:val="FF0000"/>
                          <w:sz w:val="24"/>
                          <w:szCs w:val="28"/>
                        </w:rPr>
                      </w:pPr>
                      <w:proofErr w:type="gramStart"/>
                      <w:r w:rsidRPr="001B57A2">
                        <w:rPr>
                          <w:rFonts w:ascii="Arial" w:hAnsi="Arial" w:cs="Arial"/>
                          <w:b/>
                          <w:color w:val="FF0000"/>
                          <w:sz w:val="24"/>
                          <w:szCs w:val="28"/>
                        </w:rPr>
                        <w:t>e</w:t>
                      </w:r>
                      <w:r w:rsidR="003F4D28" w:rsidRPr="001B57A2">
                        <w:rPr>
                          <w:rFonts w:ascii="Arial" w:hAnsi="Arial" w:cs="Arial"/>
                          <w:b/>
                          <w:color w:val="FF0000"/>
                          <w:sz w:val="24"/>
                          <w:szCs w:val="28"/>
                        </w:rPr>
                        <w:t>Learning</w:t>
                      </w:r>
                      <w:proofErr w:type="gramEnd"/>
                      <w:r w:rsidRPr="001B57A2">
                        <w:rPr>
                          <w:rFonts w:ascii="Arial" w:hAnsi="Arial" w:cs="Arial"/>
                          <w:b/>
                          <w:color w:val="FF0000"/>
                          <w:sz w:val="24"/>
                          <w:szCs w:val="28"/>
                        </w:rPr>
                        <w:t xml:space="preserve"> </w:t>
                      </w:r>
                      <w:r w:rsidR="00CA7928" w:rsidRPr="001B57A2">
                        <w:rPr>
                          <w:rFonts w:ascii="Arial" w:hAnsi="Arial" w:cs="Arial"/>
                          <w:b/>
                          <w:color w:val="FF0000"/>
                          <w:sz w:val="24"/>
                          <w:szCs w:val="28"/>
                        </w:rPr>
                        <w:t>-</w:t>
                      </w:r>
                      <w:r w:rsidR="005F3650">
                        <w:rPr>
                          <w:rFonts w:ascii="Arial" w:hAnsi="Arial" w:cs="Arial"/>
                          <w:b/>
                          <w:color w:val="FF0000"/>
                          <w:sz w:val="24"/>
                          <w:szCs w:val="28"/>
                        </w:rPr>
                        <w:t xml:space="preserve"> 6</w:t>
                      </w:r>
                      <w:r w:rsidR="003F4D28" w:rsidRPr="001B57A2">
                        <w:rPr>
                          <w:rFonts w:ascii="Arial" w:hAnsi="Arial" w:cs="Arial"/>
                          <w:b/>
                          <w:color w:val="FF0000"/>
                          <w:sz w:val="24"/>
                          <w:szCs w:val="28"/>
                        </w:rPr>
                        <w:t xml:space="preserve">0 minute </w:t>
                      </w:r>
                      <w:r w:rsidR="00CA6F5F" w:rsidRPr="001B57A2">
                        <w:rPr>
                          <w:rFonts w:ascii="Arial" w:hAnsi="Arial" w:cs="Arial"/>
                          <w:b/>
                          <w:color w:val="FF0000"/>
                          <w:sz w:val="24"/>
                          <w:szCs w:val="28"/>
                        </w:rPr>
                        <w:t xml:space="preserve">introductory </w:t>
                      </w:r>
                      <w:r w:rsidR="003F4D28" w:rsidRPr="001B57A2">
                        <w:rPr>
                          <w:rFonts w:ascii="Arial" w:hAnsi="Arial" w:cs="Arial"/>
                          <w:b/>
                          <w:color w:val="FF0000"/>
                          <w:sz w:val="24"/>
                          <w:szCs w:val="28"/>
                        </w:rPr>
                        <w:t>session</w:t>
                      </w:r>
                    </w:p>
                    <w:p w14:paraId="6BA98836" w14:textId="79D65431" w:rsidR="00FA77DC" w:rsidRPr="001A2EB5" w:rsidRDefault="00BF5931" w:rsidP="003F4D28">
                      <w:pPr>
                        <w:jc w:val="center"/>
                        <w:rPr>
                          <w:rFonts w:ascii="Arial" w:hAnsi="Arial" w:cs="Arial"/>
                          <w:sz w:val="24"/>
                          <w:szCs w:val="28"/>
                        </w:rPr>
                      </w:pPr>
                      <w:proofErr w:type="spellStart"/>
                      <w:r>
                        <w:rPr>
                          <w:rFonts w:ascii="Arial" w:hAnsi="Arial" w:cs="Arial"/>
                          <w:b/>
                          <w:color w:val="404040" w:themeColor="text1" w:themeTint="BF"/>
                          <w:sz w:val="24"/>
                          <w:szCs w:val="28"/>
                        </w:rPr>
                        <w:t>Avalible</w:t>
                      </w:r>
                      <w:proofErr w:type="spellEnd"/>
                      <w:r>
                        <w:rPr>
                          <w:rFonts w:ascii="Arial" w:hAnsi="Arial" w:cs="Arial"/>
                          <w:b/>
                          <w:color w:val="404040" w:themeColor="text1" w:themeTint="BF"/>
                          <w:sz w:val="24"/>
                          <w:szCs w:val="28"/>
                        </w:rPr>
                        <w:t xml:space="preserve"> NOW!!</w:t>
                      </w:r>
                    </w:p>
                    <w:p w14:paraId="02B55CCA" w14:textId="18E4A11D" w:rsidR="0089428A" w:rsidRDefault="0089428A" w:rsidP="0089428A">
                      <w:pPr>
                        <w:jc w:val="center"/>
                      </w:pPr>
                    </w:p>
                  </w:txbxContent>
                </v:textbox>
              </v:roundrect>
            </w:pict>
          </mc:Fallback>
        </mc:AlternateContent>
      </w:r>
      <w:r w:rsidR="001B57A2" w:rsidRPr="004C67F9">
        <w:rPr>
          <w:b/>
          <w:noProof/>
          <w:color w:val="FF0000"/>
          <w:sz w:val="44"/>
          <w:szCs w:val="44"/>
          <w:lang w:eastAsia="en-GB"/>
        </w:rPr>
        <mc:AlternateContent>
          <mc:Choice Requires="wps">
            <w:drawing>
              <wp:anchor distT="0" distB="0" distL="114300" distR="114300" simplePos="0" relativeHeight="251700224" behindDoc="0" locked="0" layoutInCell="1" allowOverlap="1" wp14:anchorId="777BA0AF" wp14:editId="0B61BCD0">
                <wp:simplePos x="0" y="0"/>
                <wp:positionH relativeFrom="column">
                  <wp:posOffset>3427602</wp:posOffset>
                </wp:positionH>
                <wp:positionV relativeFrom="paragraph">
                  <wp:posOffset>46001</wp:posOffset>
                </wp:positionV>
                <wp:extent cx="2365552" cy="1759352"/>
                <wp:effectExtent l="19050" t="19050" r="15875" b="12700"/>
                <wp:wrapNone/>
                <wp:docPr id="3" name="Rounded Rectangle 3"/>
                <wp:cNvGraphicFramePr/>
                <a:graphic xmlns:a="http://schemas.openxmlformats.org/drawingml/2006/main">
                  <a:graphicData uri="http://schemas.microsoft.com/office/word/2010/wordprocessingShape">
                    <wps:wsp>
                      <wps:cNvSpPr/>
                      <wps:spPr>
                        <a:xfrm>
                          <a:off x="0" y="0"/>
                          <a:ext cx="2365552" cy="1759352"/>
                        </a:xfrm>
                        <a:prstGeom prst="roundRect">
                          <a:avLst/>
                        </a:prstGeom>
                        <a:solidFill>
                          <a:sysClr val="window" lastClr="FFFFFF"/>
                        </a:solidFill>
                        <a:ln w="38100" cap="flat" cmpd="sng" algn="ctr">
                          <a:solidFill>
                            <a:srgbClr val="4BACC6"/>
                          </a:solidFill>
                          <a:prstDash val="solid"/>
                        </a:ln>
                        <a:effectLst/>
                      </wps:spPr>
                      <wps:txbx>
                        <w:txbxContent>
                          <w:p w14:paraId="61BD6CB2" w14:textId="77777777" w:rsidR="008D1247" w:rsidRPr="00F43E97" w:rsidRDefault="008D1247" w:rsidP="00F43E97">
                            <w:pPr>
                              <w:spacing w:line="240" w:lineRule="auto"/>
                              <w:jc w:val="center"/>
                              <w:rPr>
                                <w:b/>
                                <w:color w:val="C6B91C"/>
                                <w:sz w:val="28"/>
                                <w:szCs w:val="28"/>
                              </w:rPr>
                            </w:pPr>
                            <w:r w:rsidRPr="00F43E97">
                              <w:rPr>
                                <w:rFonts w:ascii="Arial" w:hAnsi="Arial" w:cs="Arial"/>
                                <w:b/>
                                <w:color w:val="C6B91C"/>
                                <w:sz w:val="28"/>
                                <w:szCs w:val="28"/>
                              </w:rPr>
                              <w:t>Supporting people through kind conversations</w:t>
                            </w:r>
                          </w:p>
                          <w:p w14:paraId="6E5161B8" w14:textId="78D44241" w:rsidR="001B57A2" w:rsidRPr="00BF5931" w:rsidRDefault="003F4D28" w:rsidP="003F4D28">
                            <w:pPr>
                              <w:jc w:val="center"/>
                              <w:rPr>
                                <w:rFonts w:ascii="Arial" w:hAnsi="Arial" w:cs="Arial"/>
                                <w:b/>
                                <w:color w:val="FF0000"/>
                                <w:sz w:val="24"/>
                                <w:szCs w:val="24"/>
                              </w:rPr>
                            </w:pPr>
                            <w:r w:rsidRPr="001B57A2">
                              <w:rPr>
                                <w:rFonts w:ascii="Arial" w:hAnsi="Arial" w:cs="Arial"/>
                                <w:b/>
                                <w:color w:val="FF0000"/>
                              </w:rPr>
                              <w:t>Virtual Interactive session</w:t>
                            </w:r>
                            <w:r w:rsidR="00F8067B" w:rsidRPr="001B57A2">
                              <w:rPr>
                                <w:rFonts w:ascii="Arial" w:hAnsi="Arial" w:cs="Arial"/>
                                <w:b/>
                                <w:color w:val="FF0000"/>
                              </w:rPr>
                              <w:t xml:space="preserve"> </w:t>
                            </w:r>
                            <w:r w:rsidR="00DA5705" w:rsidRPr="001B57A2">
                              <w:rPr>
                                <w:rFonts w:ascii="Arial" w:hAnsi="Arial" w:cs="Arial"/>
                                <w:b/>
                                <w:color w:val="FF0000"/>
                              </w:rPr>
                              <w:t xml:space="preserve">- 3 </w:t>
                            </w:r>
                            <w:r w:rsidR="00DA5705" w:rsidRPr="00BF5931">
                              <w:rPr>
                                <w:rFonts w:ascii="Arial" w:hAnsi="Arial" w:cs="Arial"/>
                                <w:b/>
                                <w:color w:val="FF0000"/>
                                <w:sz w:val="24"/>
                                <w:szCs w:val="24"/>
                              </w:rPr>
                              <w:t>hour</w:t>
                            </w:r>
                            <w:r w:rsidR="00C86D04" w:rsidRPr="00BF5931">
                              <w:rPr>
                                <w:rFonts w:ascii="Arial" w:hAnsi="Arial" w:cs="Arial"/>
                                <w:b/>
                                <w:color w:val="FF0000"/>
                                <w:sz w:val="24"/>
                                <w:szCs w:val="24"/>
                              </w:rPr>
                              <w:t>s</w:t>
                            </w:r>
                            <w:r w:rsidR="00877C57" w:rsidRPr="00BF5931">
                              <w:rPr>
                                <w:rFonts w:ascii="Arial" w:hAnsi="Arial" w:cs="Arial"/>
                                <w:b/>
                                <w:color w:val="FF0000"/>
                                <w:sz w:val="24"/>
                                <w:szCs w:val="24"/>
                              </w:rPr>
                              <w:t xml:space="preserve"> with up to 14</w:t>
                            </w:r>
                            <w:r w:rsidRPr="00BF5931">
                              <w:rPr>
                                <w:rFonts w:ascii="Arial" w:hAnsi="Arial" w:cs="Arial"/>
                                <w:b/>
                                <w:color w:val="FF0000"/>
                                <w:sz w:val="24"/>
                                <w:szCs w:val="24"/>
                              </w:rPr>
                              <w:t xml:space="preserve"> people</w:t>
                            </w:r>
                          </w:p>
                          <w:p w14:paraId="6EC409F7" w14:textId="71BF3141" w:rsidR="00BF5931" w:rsidRPr="00BF5931" w:rsidRDefault="00BF5931" w:rsidP="003F4D28">
                            <w:pPr>
                              <w:jc w:val="center"/>
                              <w:rPr>
                                <w:rFonts w:ascii="Arial" w:hAnsi="Arial" w:cs="Arial"/>
                                <w:b/>
                                <w:sz w:val="24"/>
                                <w:szCs w:val="24"/>
                              </w:rPr>
                            </w:pPr>
                            <w:proofErr w:type="spellStart"/>
                            <w:r w:rsidRPr="00BF5931">
                              <w:rPr>
                                <w:rFonts w:ascii="Arial" w:hAnsi="Arial" w:cs="Arial"/>
                                <w:b/>
                                <w:sz w:val="24"/>
                                <w:szCs w:val="24"/>
                              </w:rPr>
                              <w:t>Avalible</w:t>
                            </w:r>
                            <w:proofErr w:type="spellEnd"/>
                            <w:r w:rsidRPr="00BF5931">
                              <w:rPr>
                                <w:rFonts w:ascii="Arial" w:hAnsi="Arial" w:cs="Arial"/>
                                <w:b/>
                                <w:sz w:val="24"/>
                                <w:szCs w:val="24"/>
                              </w:rPr>
                              <w:t xml:space="preserve"> Now!!</w:t>
                            </w:r>
                          </w:p>
                          <w:p w14:paraId="2E68D590" w14:textId="77777777" w:rsidR="00BF5931" w:rsidRDefault="00BF5931" w:rsidP="003F4D28">
                            <w:pPr>
                              <w:jc w:val="center"/>
                              <w:rPr>
                                <w:rFonts w:ascii="Arial" w:hAnsi="Arial" w:cs="Arial"/>
                                <w:b/>
                                <w:color w:val="FF0000"/>
                              </w:rPr>
                            </w:pPr>
                          </w:p>
                          <w:p w14:paraId="12A66A27" w14:textId="431EB60C" w:rsidR="003F4D28" w:rsidRPr="00601D9B" w:rsidRDefault="00601D9B" w:rsidP="003F4D28">
                            <w:pPr>
                              <w:jc w:val="center"/>
                              <w:rPr>
                                <w:rFonts w:ascii="Arial" w:hAnsi="Arial" w:cs="Arial"/>
                                <w:b/>
                                <w:color w:val="000000" w:themeColor="text1"/>
                              </w:rPr>
                            </w:pPr>
                            <w:r w:rsidRPr="00601D9B">
                              <w:rPr>
                                <w:rFonts w:ascii="Arial" w:hAnsi="Arial" w:cs="Arial"/>
                                <w:b/>
                                <w:color w:val="000000" w:themeColor="text1"/>
                              </w:rPr>
                              <w:t xml:space="preserve"> </w:t>
                            </w:r>
                            <w:r w:rsidR="00F43E97" w:rsidRPr="002B6485">
                              <w:rPr>
                                <w:rFonts w:ascii="Arial" w:hAnsi="Arial" w:cs="Arial"/>
                                <w:b/>
                                <w:color w:val="404040"/>
                              </w:rPr>
                              <w:t>D</w:t>
                            </w:r>
                            <w:r w:rsidRPr="002B6485">
                              <w:rPr>
                                <w:rFonts w:ascii="Arial" w:hAnsi="Arial" w:cs="Arial"/>
                                <w:b/>
                                <w:color w:val="404040"/>
                              </w:rPr>
                              <w:t>ates available NOW!!</w:t>
                            </w:r>
                          </w:p>
                          <w:p w14:paraId="13D2B5CB" w14:textId="77777777" w:rsidR="0089428A" w:rsidRDefault="0089428A" w:rsidP="008942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269.9pt;margin-top:3.6pt;width:186.25pt;height:13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" fillcolor="window" strokecolor="#4bacc6" strokeweight="3pt">
                <v:textbox>
                  <w:txbxContent>
                    <w:p w14:paraId="61BD6CB2" w14:textId="77777777" w:rsidR="008D1247" w:rsidRPr="00F43E97" w:rsidRDefault="008D1247" w:rsidP="00F43E97">
                      <w:pPr>
                        <w:spacing w:line="240" w:lineRule="auto"/>
                        <w:jc w:val="center"/>
                        <w:rPr>
                          <w:b/>
                          <w:color w:val="C6B91C"/>
                          <w:sz w:val="28"/>
                          <w:szCs w:val="28"/>
                        </w:rPr>
                      </w:pPr>
                      <w:r w:rsidRPr="00F43E97">
                        <w:rPr>
                          <w:rFonts w:ascii="Arial" w:hAnsi="Arial" w:cs="Arial"/>
                          <w:b/>
                          <w:color w:val="C6B91C"/>
                          <w:sz w:val="28"/>
                          <w:szCs w:val="28"/>
                        </w:rPr>
                        <w:t>Supporting people through kind conversations</w:t>
                      </w:r>
                    </w:p>
                    <w:p w14:paraId="6E5161B8" w14:textId="78D44241" w:rsidR="001B57A2" w:rsidRPr="00BF5931" w:rsidRDefault="003F4D28" w:rsidP="003F4D28">
                      <w:pPr>
                        <w:jc w:val="center"/>
                        <w:rPr>
                          <w:rFonts w:ascii="Arial" w:hAnsi="Arial" w:cs="Arial"/>
                          <w:b/>
                          <w:color w:val="FF0000"/>
                          <w:sz w:val="24"/>
                          <w:szCs w:val="24"/>
                        </w:rPr>
                      </w:pPr>
                      <w:r w:rsidRPr="001B57A2">
                        <w:rPr>
                          <w:rFonts w:ascii="Arial" w:hAnsi="Arial" w:cs="Arial"/>
                          <w:b/>
                          <w:color w:val="FF0000"/>
                        </w:rPr>
                        <w:t>Virtual Interactive session</w:t>
                      </w:r>
                      <w:r w:rsidR="00F8067B" w:rsidRPr="001B57A2">
                        <w:rPr>
                          <w:rFonts w:ascii="Arial" w:hAnsi="Arial" w:cs="Arial"/>
                          <w:b/>
                          <w:color w:val="FF0000"/>
                        </w:rPr>
                        <w:t xml:space="preserve"> </w:t>
                      </w:r>
                      <w:r w:rsidR="00DA5705" w:rsidRPr="001B57A2">
                        <w:rPr>
                          <w:rFonts w:ascii="Arial" w:hAnsi="Arial" w:cs="Arial"/>
                          <w:b/>
                          <w:color w:val="FF0000"/>
                        </w:rPr>
                        <w:t xml:space="preserve">- 3 </w:t>
                      </w:r>
                      <w:r w:rsidR="00DA5705" w:rsidRPr="00BF5931">
                        <w:rPr>
                          <w:rFonts w:ascii="Arial" w:hAnsi="Arial" w:cs="Arial"/>
                          <w:b/>
                          <w:color w:val="FF0000"/>
                          <w:sz w:val="24"/>
                          <w:szCs w:val="24"/>
                        </w:rPr>
                        <w:t>hour</w:t>
                      </w:r>
                      <w:r w:rsidR="00C86D04" w:rsidRPr="00BF5931">
                        <w:rPr>
                          <w:rFonts w:ascii="Arial" w:hAnsi="Arial" w:cs="Arial"/>
                          <w:b/>
                          <w:color w:val="FF0000"/>
                          <w:sz w:val="24"/>
                          <w:szCs w:val="24"/>
                        </w:rPr>
                        <w:t>s</w:t>
                      </w:r>
                      <w:r w:rsidR="00877C57" w:rsidRPr="00BF5931">
                        <w:rPr>
                          <w:rFonts w:ascii="Arial" w:hAnsi="Arial" w:cs="Arial"/>
                          <w:b/>
                          <w:color w:val="FF0000"/>
                          <w:sz w:val="24"/>
                          <w:szCs w:val="24"/>
                        </w:rPr>
                        <w:t xml:space="preserve"> with up to 14</w:t>
                      </w:r>
                      <w:r w:rsidRPr="00BF5931">
                        <w:rPr>
                          <w:rFonts w:ascii="Arial" w:hAnsi="Arial" w:cs="Arial"/>
                          <w:b/>
                          <w:color w:val="FF0000"/>
                          <w:sz w:val="24"/>
                          <w:szCs w:val="24"/>
                        </w:rPr>
                        <w:t xml:space="preserve"> people</w:t>
                      </w:r>
                    </w:p>
                    <w:p w14:paraId="6EC409F7" w14:textId="71BF3141" w:rsidR="00BF5931" w:rsidRPr="00BF5931" w:rsidRDefault="00BF5931" w:rsidP="003F4D28">
                      <w:pPr>
                        <w:jc w:val="center"/>
                        <w:rPr>
                          <w:rFonts w:ascii="Arial" w:hAnsi="Arial" w:cs="Arial"/>
                          <w:b/>
                          <w:sz w:val="24"/>
                          <w:szCs w:val="24"/>
                        </w:rPr>
                      </w:pPr>
                      <w:proofErr w:type="spellStart"/>
                      <w:r w:rsidRPr="00BF5931">
                        <w:rPr>
                          <w:rFonts w:ascii="Arial" w:hAnsi="Arial" w:cs="Arial"/>
                          <w:b/>
                          <w:sz w:val="24"/>
                          <w:szCs w:val="24"/>
                        </w:rPr>
                        <w:t>Avalible</w:t>
                      </w:r>
                      <w:proofErr w:type="spellEnd"/>
                      <w:r w:rsidRPr="00BF5931">
                        <w:rPr>
                          <w:rFonts w:ascii="Arial" w:hAnsi="Arial" w:cs="Arial"/>
                          <w:b/>
                          <w:sz w:val="24"/>
                          <w:szCs w:val="24"/>
                        </w:rPr>
                        <w:t xml:space="preserve"> Now!!</w:t>
                      </w:r>
                    </w:p>
                    <w:p w14:paraId="2E68D590" w14:textId="77777777" w:rsidR="00BF5931" w:rsidRDefault="00BF5931" w:rsidP="003F4D28">
                      <w:pPr>
                        <w:jc w:val="center"/>
                        <w:rPr>
                          <w:rFonts w:ascii="Arial" w:hAnsi="Arial" w:cs="Arial"/>
                          <w:b/>
                          <w:color w:val="FF0000"/>
                        </w:rPr>
                      </w:pPr>
                    </w:p>
                    <w:p w14:paraId="12A66A27" w14:textId="431EB60C" w:rsidR="003F4D28" w:rsidRPr="00601D9B" w:rsidRDefault="00601D9B" w:rsidP="003F4D28">
                      <w:pPr>
                        <w:jc w:val="center"/>
                        <w:rPr>
                          <w:rFonts w:ascii="Arial" w:hAnsi="Arial" w:cs="Arial"/>
                          <w:b/>
                          <w:color w:val="000000" w:themeColor="text1"/>
                        </w:rPr>
                      </w:pPr>
                      <w:r w:rsidRPr="00601D9B">
                        <w:rPr>
                          <w:rFonts w:ascii="Arial" w:hAnsi="Arial" w:cs="Arial"/>
                          <w:b/>
                          <w:color w:val="000000" w:themeColor="text1"/>
                        </w:rPr>
                        <w:t xml:space="preserve"> </w:t>
                      </w:r>
                      <w:r w:rsidR="00F43E97" w:rsidRPr="002B6485">
                        <w:rPr>
                          <w:rFonts w:ascii="Arial" w:hAnsi="Arial" w:cs="Arial"/>
                          <w:b/>
                          <w:color w:val="404040"/>
                        </w:rPr>
                        <w:t>D</w:t>
                      </w:r>
                      <w:r w:rsidRPr="002B6485">
                        <w:rPr>
                          <w:rFonts w:ascii="Arial" w:hAnsi="Arial" w:cs="Arial"/>
                          <w:b/>
                          <w:color w:val="404040"/>
                        </w:rPr>
                        <w:t>ates available NOW!!</w:t>
                      </w:r>
                    </w:p>
                    <w:p w14:paraId="13D2B5CB" w14:textId="77777777" w:rsidR="0089428A" w:rsidRDefault="0089428A" w:rsidP="0089428A">
                      <w:pPr>
                        <w:jc w:val="center"/>
                      </w:pPr>
                    </w:p>
                  </w:txbxContent>
                </v:textbox>
              </v:roundrect>
            </w:pict>
          </mc:Fallback>
        </mc:AlternateContent>
      </w:r>
      <w:r w:rsidR="008B4E62" w:rsidRPr="00F8067B">
        <w:rPr>
          <w:b/>
          <w:sz w:val="32"/>
          <w:szCs w:val="32"/>
        </w:rPr>
        <w:t xml:space="preserve">                                            </w:t>
      </w:r>
    </w:p>
    <w:p w14:paraId="75801497" w14:textId="1AA1AD67" w:rsidR="00767435" w:rsidRDefault="00F645E9" w:rsidP="00971432">
      <w:pPr>
        <w:rPr>
          <w:noProof/>
          <w:lang w:eastAsia="en-GB"/>
        </w:rPr>
      </w:pPr>
      <w:r>
        <w:rPr>
          <w:noProof/>
          <w:lang w:eastAsia="en-GB"/>
        </w:rPr>
        <mc:AlternateContent>
          <mc:Choice Requires="wps">
            <w:drawing>
              <wp:anchor distT="0" distB="0" distL="114300" distR="114300" simplePos="0" relativeHeight="251677696" behindDoc="0" locked="0" layoutInCell="1" allowOverlap="1" wp14:anchorId="4AA0EFF6" wp14:editId="21D6D9DE">
                <wp:simplePos x="0" y="0"/>
                <wp:positionH relativeFrom="column">
                  <wp:posOffset>2680970</wp:posOffset>
                </wp:positionH>
                <wp:positionV relativeFrom="paragraph">
                  <wp:posOffset>138430</wp:posOffset>
                </wp:positionV>
                <wp:extent cx="1589405" cy="950595"/>
                <wp:effectExtent l="0" t="0" r="0" b="19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950595"/>
                        </a:xfrm>
                        <a:prstGeom prst="rect">
                          <a:avLst/>
                        </a:prstGeom>
                        <a:noFill/>
                        <a:ln w="9525">
                          <a:noFill/>
                          <a:miter lim="800000"/>
                          <a:headEnd/>
                          <a:tailEnd/>
                        </a:ln>
                      </wps:spPr>
                      <wps:txbx>
                        <w:txbxContent>
                          <w:p w14:paraId="4F365F3C" w14:textId="627EA119" w:rsidR="00150FD0" w:rsidRDefault="00150FD0" w:rsidP="001750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11.1pt;margin-top:10.9pt;width:125.15pt;height:7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" filled="f" stroked="f">
                <v:textbox>
                  <w:txbxContent>
                    <w:p w14:paraId="4F365F3C" w14:textId="627EA119" w:rsidR="00150FD0" w:rsidRDefault="00150FD0" w:rsidP="001750D3"/>
                  </w:txbxContent>
                </v:textbox>
                <w10:wrap type="square"/>
              </v:shape>
            </w:pict>
          </mc:Fallback>
        </mc:AlternateContent>
      </w:r>
    </w:p>
    <w:p w14:paraId="4DA2CBF5" w14:textId="58697910" w:rsidR="00767435" w:rsidRDefault="00767435" w:rsidP="00971432">
      <w:pPr>
        <w:rPr>
          <w:noProof/>
          <w:lang w:eastAsia="en-GB"/>
        </w:rPr>
      </w:pPr>
    </w:p>
    <w:p w14:paraId="79774D71" w14:textId="680D2BEE" w:rsidR="00767435" w:rsidRDefault="00767435" w:rsidP="00971432">
      <w:pPr>
        <w:rPr>
          <w:noProof/>
          <w:lang w:eastAsia="en-GB"/>
        </w:rPr>
      </w:pPr>
    </w:p>
    <w:p w14:paraId="4BCF791E" w14:textId="4DCE2DA9" w:rsidR="00971432" w:rsidRDefault="001A0A18" w:rsidP="00971432">
      <w:r w:rsidRPr="001C13CC">
        <w:rPr>
          <w:b/>
          <w:noProof/>
          <w:color w:val="00B050"/>
          <w:sz w:val="28"/>
          <w:szCs w:val="28"/>
          <w:lang w:eastAsia="en-GB"/>
        </w:rPr>
        <mc:AlternateContent>
          <mc:Choice Requires="wps">
            <w:drawing>
              <wp:anchor distT="0" distB="0" distL="114300" distR="114300" simplePos="0" relativeHeight="251663360" behindDoc="0" locked="0" layoutInCell="1" allowOverlap="1" wp14:anchorId="04252EB3" wp14:editId="57553C1A">
                <wp:simplePos x="0" y="0"/>
                <wp:positionH relativeFrom="column">
                  <wp:posOffset>815724</wp:posOffset>
                </wp:positionH>
                <wp:positionV relativeFrom="paragraph">
                  <wp:posOffset>51077</wp:posOffset>
                </wp:positionV>
                <wp:extent cx="3283248" cy="15342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248" cy="153423"/>
                        </a:xfrm>
                        <a:prstGeom prst="rect">
                          <a:avLst/>
                        </a:prstGeom>
                        <a:solidFill>
                          <a:srgbClr val="FFFFFF"/>
                        </a:solidFill>
                        <a:ln w="9525">
                          <a:noFill/>
                          <a:miter lim="800000"/>
                          <a:headEnd/>
                          <a:tailEnd/>
                        </a:ln>
                      </wps:spPr>
                      <wps:txbx>
                        <w:txbxContent>
                          <w:p w14:paraId="7777B482" w14:textId="77777777" w:rsidR="001A0A18" w:rsidRPr="00BB14EE" w:rsidRDefault="001A0A18" w:rsidP="000D1555">
                            <w:pPr>
                              <w:rPr>
                                <w:rFonts w:ascii="Arial" w:hAnsi="Arial" w:cs="Arial"/>
                                <w:color w:val="595959"/>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4.25pt;margin-top:4pt;width:258.5pt;height:1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" stroked="f">
                <v:textbox>
                  <w:txbxContent>
                    <w:p w14:paraId="7777B482" w14:textId="77777777" w:rsidR="001A0A18" w:rsidRPr="00BB14EE" w:rsidRDefault="001A0A18" w:rsidP="000D1555">
                      <w:pPr>
                        <w:rPr>
                          <w:rFonts w:ascii="Arial" w:hAnsi="Arial" w:cs="Arial"/>
                          <w:color w:val="595959"/>
                          <w:sz w:val="28"/>
                          <w:szCs w:val="28"/>
                        </w:rPr>
                      </w:pPr>
                    </w:p>
                  </w:txbxContent>
                </v:textbox>
              </v:shape>
            </w:pict>
          </mc:Fallback>
        </mc:AlternateContent>
      </w:r>
    </w:p>
    <w:p w14:paraId="20D6A926" w14:textId="77777777" w:rsidR="00FB28DF" w:rsidRDefault="00FB28DF" w:rsidP="006837CA">
      <w:pPr>
        <w:spacing w:after="0" w:line="240" w:lineRule="auto"/>
        <w:jc w:val="center"/>
        <w:rPr>
          <w:b/>
          <w:color w:val="FF0000"/>
          <w:sz w:val="36"/>
          <w:szCs w:val="36"/>
        </w:rPr>
      </w:pPr>
    </w:p>
    <w:p w14:paraId="6623E58D" w14:textId="77777777" w:rsidR="00FB28DF" w:rsidRDefault="00FB28DF" w:rsidP="006837CA">
      <w:pPr>
        <w:spacing w:after="0" w:line="240" w:lineRule="auto"/>
        <w:jc w:val="center"/>
        <w:rPr>
          <w:b/>
          <w:color w:val="FF0000"/>
          <w:sz w:val="36"/>
          <w:szCs w:val="36"/>
        </w:rPr>
      </w:pPr>
    </w:p>
    <w:p w14:paraId="07DC49BB" w14:textId="77777777" w:rsidR="006837CA" w:rsidRPr="00102C1A" w:rsidRDefault="00CA7928" w:rsidP="006837CA">
      <w:pPr>
        <w:spacing w:after="0" w:line="240" w:lineRule="auto"/>
        <w:jc w:val="center"/>
        <w:rPr>
          <w:b/>
          <w:color w:val="FF6600"/>
          <w:sz w:val="36"/>
          <w:szCs w:val="36"/>
        </w:rPr>
      </w:pPr>
      <w:r w:rsidRPr="00102C1A">
        <w:rPr>
          <w:b/>
          <w:color w:val="FF6600"/>
          <w:sz w:val="36"/>
          <w:szCs w:val="36"/>
        </w:rPr>
        <w:t>To express an interest in accessing any of the above sessions</w:t>
      </w:r>
      <w:r w:rsidR="006837CA" w:rsidRPr="00102C1A">
        <w:rPr>
          <w:b/>
          <w:color w:val="FF6600"/>
          <w:sz w:val="36"/>
          <w:szCs w:val="36"/>
        </w:rPr>
        <w:t xml:space="preserve">, </w:t>
      </w:r>
    </w:p>
    <w:p w14:paraId="7EED2B78" w14:textId="77777777" w:rsidR="00FA77DC" w:rsidRDefault="006837CA" w:rsidP="00FA77DC">
      <w:pPr>
        <w:spacing w:after="0"/>
        <w:jc w:val="center"/>
        <w:rPr>
          <w:rStyle w:val="Hyperlink"/>
          <w:b/>
          <w:color w:val="208587"/>
          <w:sz w:val="32"/>
          <w:szCs w:val="32"/>
          <w:u w:val="none"/>
        </w:rPr>
      </w:pPr>
      <w:proofErr w:type="gramStart"/>
      <w:r w:rsidRPr="00102C1A">
        <w:rPr>
          <w:b/>
          <w:color w:val="FF6600"/>
          <w:sz w:val="36"/>
          <w:szCs w:val="36"/>
        </w:rPr>
        <w:t>please</w:t>
      </w:r>
      <w:proofErr w:type="gramEnd"/>
      <w:r w:rsidRPr="00102C1A">
        <w:rPr>
          <w:b/>
          <w:color w:val="FF6600"/>
          <w:sz w:val="36"/>
          <w:szCs w:val="36"/>
        </w:rPr>
        <w:t xml:space="preserve"> email:</w:t>
      </w:r>
      <w:r w:rsidR="00CA7928" w:rsidRPr="00102C1A">
        <w:rPr>
          <w:b/>
          <w:color w:val="FF6600"/>
          <w:sz w:val="36"/>
          <w:szCs w:val="36"/>
        </w:rPr>
        <w:t xml:space="preserve"> </w:t>
      </w:r>
      <w:hyperlink r:id="rId13" w:history="1">
        <w:r w:rsidR="00FA77DC" w:rsidRPr="00337769">
          <w:rPr>
            <w:rStyle w:val="Hyperlink"/>
            <w:b/>
            <w:color w:val="208587"/>
            <w:sz w:val="32"/>
            <w:szCs w:val="32"/>
            <w:u w:val="none"/>
          </w:rPr>
          <w:t>better.conversations@nhs.net</w:t>
        </w:r>
      </w:hyperlink>
    </w:p>
    <w:p w14:paraId="4399610C" w14:textId="77777777" w:rsidR="00072367" w:rsidRPr="00FA77DC" w:rsidRDefault="00072367" w:rsidP="00072367">
      <w:pPr>
        <w:spacing w:after="0"/>
        <w:jc w:val="center"/>
        <w:rPr>
          <w:rStyle w:val="Hyperlink"/>
          <w:color w:val="auto"/>
          <w:u w:val="none"/>
        </w:rPr>
      </w:pPr>
      <w:r>
        <w:rPr>
          <w:rStyle w:val="Hyperlink"/>
          <w:b/>
          <w:color w:val="595959" w:themeColor="text1" w:themeTint="A6"/>
          <w:sz w:val="32"/>
          <w:szCs w:val="32"/>
          <w:u w:val="none"/>
        </w:rPr>
        <w:t>Book eLearning:</w:t>
      </w:r>
      <w:r>
        <w:t xml:space="preserve"> </w:t>
      </w:r>
      <w:hyperlink r:id="rId14" w:history="1">
        <w:r w:rsidRPr="00293F29">
          <w:rPr>
            <w:rStyle w:val="Hyperlink"/>
          </w:rPr>
          <w:t>https://www.eventbrite.co.uk/e/117229882735</w:t>
        </w:r>
      </w:hyperlink>
    </w:p>
    <w:p w14:paraId="6E2CE645" w14:textId="77777777" w:rsidR="00072367" w:rsidRDefault="00072367" w:rsidP="00072367">
      <w:pPr>
        <w:spacing w:after="0"/>
        <w:jc w:val="center"/>
      </w:pPr>
      <w:r>
        <w:rPr>
          <w:rStyle w:val="Hyperlink"/>
          <w:b/>
          <w:color w:val="595959" w:themeColor="text1" w:themeTint="A6"/>
          <w:sz w:val="32"/>
          <w:szCs w:val="32"/>
          <w:u w:val="none"/>
        </w:rPr>
        <w:t xml:space="preserve">Book </w:t>
      </w:r>
      <w:proofErr w:type="gramStart"/>
      <w:r>
        <w:rPr>
          <w:rStyle w:val="Hyperlink"/>
          <w:b/>
          <w:color w:val="595959" w:themeColor="text1" w:themeTint="A6"/>
          <w:sz w:val="32"/>
          <w:szCs w:val="32"/>
          <w:u w:val="none"/>
        </w:rPr>
        <w:t xml:space="preserve">VIS </w:t>
      </w:r>
      <w:proofErr w:type="gramEnd"/>
      <w:r w:rsidRPr="0065483D">
        <w:rPr>
          <w:b/>
          <w:noProof/>
          <w:color w:val="595959" w:themeColor="text1" w:themeTint="A6"/>
          <w:sz w:val="32"/>
          <w:szCs w:val="32"/>
          <w:lang w:eastAsia="en-GB"/>
        </w:rPr>
        <w:drawing>
          <wp:anchor distT="0" distB="0" distL="114300" distR="114300" simplePos="0" relativeHeight="251702272" behindDoc="0" locked="0" layoutInCell="1" allowOverlap="1" wp14:anchorId="4B8AC7E5" wp14:editId="26238C83">
            <wp:simplePos x="0" y="0"/>
            <wp:positionH relativeFrom="margin">
              <wp:posOffset>5766435</wp:posOffset>
            </wp:positionH>
            <wp:positionV relativeFrom="paragraph">
              <wp:posOffset>4056380</wp:posOffset>
            </wp:positionV>
            <wp:extent cx="987425" cy="400050"/>
            <wp:effectExtent l="0" t="0" r="3175" b="0"/>
            <wp:wrapNone/>
            <wp:docPr id="14" name="Picture 14" descr="C:\Users\20091318\AppData\Local\Microsoft\Windows\Temporary Internet Files\Content.Outlook\NHZRPVGL\NH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91318\AppData\Local\Microsoft\Windows\Temporary Internet Files\Content.Outlook\NHZRPVGL\NHS 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74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483D">
        <w:rPr>
          <w:b/>
          <w:noProof/>
          <w:color w:val="595959" w:themeColor="text1" w:themeTint="A6"/>
          <w:sz w:val="32"/>
          <w:szCs w:val="32"/>
          <w:lang w:eastAsia="en-GB"/>
        </w:rPr>
        <w:drawing>
          <wp:anchor distT="0" distB="0" distL="114300" distR="114300" simplePos="0" relativeHeight="251703296" behindDoc="0" locked="0" layoutInCell="1" allowOverlap="1" wp14:anchorId="3CD23BC8" wp14:editId="684C385A">
            <wp:simplePos x="0" y="0"/>
            <wp:positionH relativeFrom="margin">
              <wp:posOffset>-83185</wp:posOffset>
            </wp:positionH>
            <wp:positionV relativeFrom="paragraph">
              <wp:posOffset>4056380</wp:posOffset>
            </wp:positionV>
            <wp:extent cx="1247140" cy="438150"/>
            <wp:effectExtent l="0" t="0" r="0" b="0"/>
            <wp:wrapNone/>
            <wp:docPr id="19" name="Picture 19" descr="Logo of Leeds City Council">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3" name="Picture 3" descr="Logo of Leeds City Council">
                      <a:hlinkClick r:id="rId16"/>
                    </pic:cNvPr>
                    <pic:cNvPicPr/>
                  </pic:nvPicPr>
                  <pic:blipFill rotWithShape="1">
                    <a:blip r:embed="rId17">
                      <a:extLst>
                        <a:ext uri="{28A0092B-C50C-407E-A947-70E740481C1C}">
                          <a14:useLocalDpi xmlns:a14="http://schemas.microsoft.com/office/drawing/2010/main" val="0"/>
                        </a:ext>
                      </a:extLst>
                    </a:blip>
                    <a:srcRect t="34512" b="26752"/>
                    <a:stretch/>
                  </pic:blipFill>
                  <pic:spPr bwMode="auto">
                    <a:xfrm>
                      <a:off x="0" y="0"/>
                      <a:ext cx="1247140" cy="438150"/>
                    </a:xfrm>
                    <a:prstGeom prst="rect">
                      <a:avLst/>
                    </a:prstGeom>
                    <a:noFill/>
                    <a:ln>
                      <a:noFill/>
                    </a:ln>
                    <a:extLst>
                      <a:ext uri="{53640926-AAD7-44D8-BBD7-CCE9431645EC}">
                        <a14:shadowObscured xmlns:a14="http://schemas.microsoft.com/office/drawing/2010/main"/>
                      </a:ext>
                    </a:extLst>
                  </pic:spPr>
                </pic:pic>
              </a:graphicData>
            </a:graphic>
          </wp:anchor>
        </w:drawing>
      </w:r>
      <w:r w:rsidRPr="0065483D">
        <w:rPr>
          <w:b/>
          <w:noProof/>
          <w:color w:val="595959" w:themeColor="text1" w:themeTint="A6"/>
          <w:sz w:val="32"/>
          <w:szCs w:val="32"/>
          <w:lang w:eastAsia="en-GB"/>
        </w:rPr>
        <mc:AlternateContent>
          <mc:Choice Requires="wps">
            <w:drawing>
              <wp:anchor distT="45720" distB="45720" distL="114300" distR="114300" simplePos="0" relativeHeight="251704320" behindDoc="0" locked="0" layoutInCell="1" allowOverlap="1" wp14:anchorId="4F1AC696" wp14:editId="514145ED">
                <wp:simplePos x="0" y="0"/>
                <wp:positionH relativeFrom="margin">
                  <wp:posOffset>2636520</wp:posOffset>
                </wp:positionH>
                <wp:positionV relativeFrom="paragraph">
                  <wp:posOffset>4100830</wp:posOffset>
                </wp:positionV>
                <wp:extent cx="1400175" cy="44132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441325"/>
                        </a:xfrm>
                        <a:prstGeom prst="rect">
                          <a:avLst/>
                        </a:prstGeom>
                        <a:noFill/>
                        <a:ln w="9525">
                          <a:noFill/>
                          <a:miter lim="800000"/>
                          <a:headEnd/>
                          <a:tailEnd/>
                        </a:ln>
                      </wps:spPr>
                      <wps:txbx>
                        <w:txbxContent>
                          <w:p w14:paraId="3E5E52C0" w14:textId="77777777" w:rsidR="00072367" w:rsidRPr="0017444B" w:rsidRDefault="00072367" w:rsidP="00072367">
                            <w:pPr>
                              <w:rPr>
                                <w:sz w:val="24"/>
                              </w:rPr>
                            </w:pPr>
                            <w:r w:rsidRPr="0017444B">
                              <w:rPr>
                                <w:sz w:val="24"/>
                              </w:rPr>
                              <w:t>T</w:t>
                            </w:r>
                            <w:r>
                              <w:rPr>
                                <w:sz w:val="24"/>
                              </w:rPr>
                              <w:t>:</w:t>
                            </w:r>
                            <w:r w:rsidRPr="0017444B">
                              <w:rPr>
                                <w:sz w:val="24"/>
                              </w:rPr>
                              <w:t>@betterconvolds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207.6pt;margin-top:322.9pt;width:110.25pt;height:34.75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" filled="f" stroked="f">
                <v:textbox style="mso-fit-shape-to-text:t">
                  <w:txbxContent>
                    <w:p w14:paraId="3E5E52C0" w14:textId="77777777" w:rsidR="00072367" w:rsidRPr="0017444B" w:rsidRDefault="00072367" w:rsidP="00072367">
                      <w:pPr>
                        <w:rPr>
                          <w:sz w:val="24"/>
                        </w:rPr>
                      </w:pPr>
                      <w:r w:rsidRPr="0017444B">
                        <w:rPr>
                          <w:sz w:val="24"/>
                        </w:rPr>
                        <w:t>T</w:t>
                      </w:r>
                      <w:r>
                        <w:rPr>
                          <w:sz w:val="24"/>
                        </w:rPr>
                        <w:t>:</w:t>
                      </w:r>
                      <w:r w:rsidRPr="0017444B">
                        <w:rPr>
                          <w:sz w:val="24"/>
                        </w:rPr>
                        <w:t>@betterconvolds</w:t>
                      </w:r>
                    </w:p>
                  </w:txbxContent>
                </v:textbox>
                <w10:wrap anchorx="margin"/>
              </v:shape>
            </w:pict>
          </mc:Fallback>
        </mc:AlternateContent>
      </w:r>
      <w:r>
        <w:rPr>
          <w:rStyle w:val="Hyperlink"/>
          <w:b/>
          <w:color w:val="595959" w:themeColor="text1" w:themeTint="A6"/>
          <w:sz w:val="32"/>
          <w:szCs w:val="32"/>
          <w:u w:val="none"/>
        </w:rPr>
        <w:t>:</w:t>
      </w:r>
      <w:r w:rsidRPr="0065483D">
        <w:rPr>
          <w:b/>
          <w:color w:val="595959" w:themeColor="text1" w:themeTint="A6"/>
          <w:sz w:val="32"/>
          <w:szCs w:val="32"/>
        </w:rPr>
        <w:t xml:space="preserve"> </w:t>
      </w:r>
      <w:hyperlink r:id="rId18" w:history="1">
        <w:r>
          <w:rPr>
            <w:rStyle w:val="Hyperlink"/>
          </w:rPr>
          <w:t>https://www.eventbrite.co.uk/o/betterconversations-30794835390</w:t>
        </w:r>
      </w:hyperlink>
    </w:p>
    <w:p w14:paraId="6E8CEC7F" w14:textId="77777777" w:rsidR="00072367" w:rsidRPr="00244B52" w:rsidRDefault="00072367" w:rsidP="00072367">
      <w:pPr>
        <w:spacing w:after="0"/>
        <w:jc w:val="center"/>
        <w:rPr>
          <w:rStyle w:val="Hyperlink"/>
          <w:b/>
          <w:color w:val="208587"/>
          <w:u w:val="none"/>
        </w:rPr>
      </w:pPr>
      <w:r w:rsidRPr="00244B52">
        <w:rPr>
          <w:noProof/>
          <w:lang w:eastAsia="en-GB"/>
        </w:rPr>
        <mc:AlternateContent>
          <mc:Choice Requires="wps">
            <w:drawing>
              <wp:anchor distT="0" distB="0" distL="114300" distR="114300" simplePos="0" relativeHeight="251706368" behindDoc="0" locked="0" layoutInCell="1" allowOverlap="1" wp14:anchorId="1EB1D341" wp14:editId="27021C36">
                <wp:simplePos x="0" y="0"/>
                <wp:positionH relativeFrom="column">
                  <wp:posOffset>-6507480</wp:posOffset>
                </wp:positionH>
                <wp:positionV relativeFrom="paragraph">
                  <wp:posOffset>211455</wp:posOffset>
                </wp:positionV>
                <wp:extent cx="4914900" cy="1600200"/>
                <wp:effectExtent l="0" t="0" r="19050" b="19050"/>
                <wp:wrapNone/>
                <wp:docPr id="13" name="Rounded Rectangle 13"/>
                <wp:cNvGraphicFramePr/>
                <a:graphic xmlns:a="http://schemas.openxmlformats.org/drawingml/2006/main">
                  <a:graphicData uri="http://schemas.microsoft.com/office/word/2010/wordprocessingShape">
                    <wps:wsp>
                      <wps:cNvSpPr/>
                      <wps:spPr>
                        <a:xfrm>
                          <a:off x="0" y="0"/>
                          <a:ext cx="4914900" cy="1600200"/>
                        </a:xfrm>
                        <a:prstGeom prst="roundRect">
                          <a:avLst/>
                        </a:prstGeom>
                        <a:noFill/>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512.4pt;margin-top:16.65pt;width:387pt;height:12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" filled="f" strokecolor="#4bacc6 [3208]" strokeweight="2pt"/>
            </w:pict>
          </mc:Fallback>
        </mc:AlternateContent>
      </w:r>
      <w:r>
        <w:rPr>
          <w:rStyle w:val="Hyperlink"/>
          <w:b/>
          <w:color w:val="208587"/>
          <w:u w:val="none"/>
        </w:rPr>
        <w:t>Twitter: @</w:t>
      </w:r>
      <w:proofErr w:type="spellStart"/>
      <w:r>
        <w:rPr>
          <w:rStyle w:val="Hyperlink"/>
          <w:b/>
          <w:color w:val="208587"/>
          <w:u w:val="none"/>
        </w:rPr>
        <w:t>betterconvolds</w:t>
      </w:r>
      <w:proofErr w:type="spellEnd"/>
      <w:r>
        <w:rPr>
          <w:rStyle w:val="Hyperlink"/>
          <w:b/>
          <w:color w:val="208587"/>
          <w:u w:val="none"/>
        </w:rPr>
        <w:t xml:space="preserve"> </w:t>
      </w:r>
    </w:p>
    <w:p w14:paraId="2F59AF96" w14:textId="47582265" w:rsidR="00072367" w:rsidRDefault="00072367" w:rsidP="00072367">
      <w:pPr>
        <w:spacing w:after="0"/>
        <w:jc w:val="center"/>
        <w:rPr>
          <w:rStyle w:val="Hyperlink"/>
          <w:b/>
          <w:color w:val="208587"/>
          <w:u w:val="none"/>
        </w:rPr>
      </w:pPr>
      <w:proofErr w:type="spellStart"/>
      <w:r w:rsidRPr="00244B52">
        <w:rPr>
          <w:rStyle w:val="Hyperlink"/>
          <w:b/>
          <w:color w:val="208587"/>
          <w:u w:val="none"/>
        </w:rPr>
        <w:t>Instgram</w:t>
      </w:r>
      <w:proofErr w:type="spellEnd"/>
      <w:r w:rsidR="005C3561">
        <w:rPr>
          <w:rStyle w:val="Hyperlink"/>
          <w:b/>
          <w:color w:val="208587"/>
          <w:u w:val="none"/>
        </w:rPr>
        <w:t xml:space="preserve">: Leeds Better </w:t>
      </w:r>
      <w:proofErr w:type="spellStart"/>
      <w:r w:rsidR="005C3561">
        <w:rPr>
          <w:rStyle w:val="Hyperlink"/>
          <w:b/>
          <w:color w:val="208587"/>
          <w:u w:val="none"/>
        </w:rPr>
        <w:t>Converstaions</w:t>
      </w:r>
      <w:proofErr w:type="spellEnd"/>
      <w:r w:rsidRPr="00244B52">
        <w:rPr>
          <w:rStyle w:val="Hyperlink"/>
          <w:b/>
          <w:color w:val="208587"/>
          <w:u w:val="none"/>
        </w:rPr>
        <w:t xml:space="preserve"> </w:t>
      </w:r>
    </w:p>
    <w:p w14:paraId="170114EB" w14:textId="1B2C587B" w:rsidR="00072367" w:rsidRDefault="00072367" w:rsidP="00072367">
      <w:pPr>
        <w:spacing w:after="0"/>
        <w:jc w:val="center"/>
        <w:rPr>
          <w:rStyle w:val="Hyperlink"/>
          <w:b/>
          <w:color w:val="208587"/>
          <w:u w:val="none"/>
        </w:rPr>
      </w:pPr>
      <w:r>
        <w:rPr>
          <w:rStyle w:val="Hyperlink"/>
          <w:b/>
          <w:color w:val="208587"/>
          <w:u w:val="none"/>
        </w:rPr>
        <w:t>Facebook:</w:t>
      </w:r>
      <w:r w:rsidR="005C3561">
        <w:rPr>
          <w:rStyle w:val="Hyperlink"/>
          <w:b/>
          <w:color w:val="208587"/>
          <w:u w:val="none"/>
        </w:rPr>
        <w:t xml:space="preserve"> Leeds</w:t>
      </w:r>
      <w:r>
        <w:rPr>
          <w:rStyle w:val="Hyperlink"/>
          <w:b/>
          <w:color w:val="208587"/>
          <w:u w:val="none"/>
        </w:rPr>
        <w:t xml:space="preserve"> Better Conversation</w:t>
      </w:r>
      <w:r w:rsidR="005C3561">
        <w:rPr>
          <w:rStyle w:val="Hyperlink"/>
          <w:b/>
          <w:color w:val="208587"/>
          <w:u w:val="none"/>
        </w:rPr>
        <w:t>s</w:t>
      </w:r>
    </w:p>
    <w:p w14:paraId="03232CBB" w14:textId="17B0A3E9" w:rsidR="001A0A18" w:rsidRPr="0065483D" w:rsidRDefault="008B4E62" w:rsidP="00FB28DF">
      <w:pPr>
        <w:spacing w:after="0"/>
        <w:jc w:val="center"/>
        <w:rPr>
          <w:b/>
          <w:color w:val="595959" w:themeColor="text1" w:themeTint="A6"/>
          <w:sz w:val="32"/>
          <w:szCs w:val="32"/>
        </w:rPr>
      </w:pPr>
      <w:r w:rsidRPr="0065483D">
        <w:rPr>
          <w:b/>
          <w:noProof/>
          <w:color w:val="595959" w:themeColor="text1" w:themeTint="A6"/>
          <w:sz w:val="32"/>
          <w:szCs w:val="32"/>
          <w:lang w:eastAsia="en-GB"/>
        </w:rPr>
        <w:drawing>
          <wp:anchor distT="0" distB="0" distL="114300" distR="114300" simplePos="0" relativeHeight="251653120" behindDoc="1" locked="0" layoutInCell="1" allowOverlap="1" wp14:anchorId="33044DA0" wp14:editId="4BDE3FEF">
            <wp:simplePos x="0" y="0"/>
            <wp:positionH relativeFrom="page">
              <wp:posOffset>-1141466</wp:posOffset>
            </wp:positionH>
            <wp:positionV relativeFrom="paragraph">
              <wp:posOffset>149648</wp:posOffset>
            </wp:positionV>
            <wp:extent cx="10101359" cy="1988318"/>
            <wp:effectExtent l="0" t="0" r="0" b="0"/>
            <wp:wrapNone/>
            <wp:docPr id="194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8"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00310" cy="1988112"/>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6FB51822" w14:textId="507DD7B4" w:rsidR="009541E3" w:rsidRPr="009541E3" w:rsidRDefault="00000FD8" w:rsidP="00504C38">
      <w:pPr>
        <w:jc w:val="both"/>
        <w:rPr>
          <w:sz w:val="24"/>
          <w:szCs w:val="24"/>
        </w:rPr>
      </w:pPr>
      <w:r w:rsidRPr="00000FD8">
        <w:rPr>
          <w:b/>
          <w:noProof/>
          <w:color w:val="00B050"/>
          <w:sz w:val="28"/>
          <w:szCs w:val="28"/>
          <w:lang w:eastAsia="en-GB"/>
        </w:rPr>
        <mc:AlternateContent>
          <mc:Choice Requires="wps">
            <w:drawing>
              <wp:anchor distT="0" distB="0" distL="114300" distR="114300" simplePos="0" relativeHeight="251672576" behindDoc="0" locked="0" layoutInCell="1" allowOverlap="1" wp14:anchorId="1B2BF578" wp14:editId="7126963B">
                <wp:simplePos x="0" y="0"/>
                <wp:positionH relativeFrom="column">
                  <wp:posOffset>5059501</wp:posOffset>
                </wp:positionH>
                <wp:positionV relativeFrom="paragraph">
                  <wp:posOffset>267109</wp:posOffset>
                </wp:positionV>
                <wp:extent cx="1866900" cy="1099185"/>
                <wp:effectExtent l="0" t="0" r="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99185"/>
                        </a:xfrm>
                        <a:prstGeom prst="rect">
                          <a:avLst/>
                        </a:prstGeom>
                        <a:noFill/>
                        <a:ln w="9525">
                          <a:noFill/>
                          <a:miter lim="800000"/>
                          <a:headEnd/>
                          <a:tailEnd/>
                        </a:ln>
                      </wps:spPr>
                      <wps:txbx>
                        <w:txbxContent>
                          <w:p w14:paraId="3A886474" w14:textId="43B71214" w:rsidR="00150FD0" w:rsidRDefault="00504C38" w:rsidP="00000FD8">
                            <w:r w:rsidRPr="00504C38">
                              <w:rPr>
                                <w:noProof/>
                                <w:lang w:eastAsia="en-GB"/>
                              </w:rPr>
                              <w:drawing>
                                <wp:inline distT="0" distB="0" distL="0" distR="0" wp14:anchorId="32D92D30" wp14:editId="67ABC525">
                                  <wp:extent cx="1098550" cy="435610"/>
                                  <wp:effectExtent l="0" t="0" r="635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8550" cy="4356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98.4pt;margin-top:21.05pt;width:147pt;height:8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" filled="f" stroked="f">
                <v:textbox>
                  <w:txbxContent>
                    <w:p w14:paraId="3A886474" w14:textId="43B71214" w:rsidR="00150FD0" w:rsidRDefault="00504C38" w:rsidP="00000FD8">
                      <w:r w:rsidRPr="00504C38">
                        <w:rPr>
                          <w:noProof/>
                          <w:lang w:eastAsia="en-GB"/>
                        </w:rPr>
                        <w:drawing>
                          <wp:inline distT="0" distB="0" distL="0" distR="0" wp14:anchorId="32D92D30" wp14:editId="67ABC525">
                            <wp:extent cx="1098550" cy="435610"/>
                            <wp:effectExtent l="0" t="0" r="635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98550" cy="435610"/>
                                    </a:xfrm>
                                    <a:prstGeom prst="rect">
                                      <a:avLst/>
                                    </a:prstGeom>
                                    <a:noFill/>
                                    <a:ln>
                                      <a:noFill/>
                                    </a:ln>
                                  </pic:spPr>
                                </pic:pic>
                              </a:graphicData>
                            </a:graphic>
                          </wp:inline>
                        </w:drawing>
                      </w:r>
                    </w:p>
                  </w:txbxContent>
                </v:textbox>
              </v:shape>
            </w:pict>
          </mc:Fallback>
        </mc:AlternateContent>
      </w:r>
      <w:r w:rsidR="00EC2F5A">
        <w:rPr>
          <w:b/>
          <w:noProof/>
          <w:color w:val="00B050"/>
          <w:lang w:eastAsia="en-GB"/>
        </w:rPr>
        <mc:AlternateContent>
          <mc:Choice Requires="wps">
            <w:drawing>
              <wp:anchor distT="0" distB="0" distL="114300" distR="114300" simplePos="0" relativeHeight="251668480" behindDoc="0" locked="0" layoutInCell="1" allowOverlap="1" wp14:anchorId="3CDAEBE5" wp14:editId="1F32A322">
                <wp:simplePos x="0" y="0"/>
                <wp:positionH relativeFrom="column">
                  <wp:posOffset>529590</wp:posOffset>
                </wp:positionH>
                <wp:positionV relativeFrom="paragraph">
                  <wp:posOffset>205740</wp:posOffset>
                </wp:positionV>
                <wp:extent cx="1813560" cy="1005840"/>
                <wp:effectExtent l="0" t="0" r="0" b="10160"/>
                <wp:wrapNone/>
                <wp:docPr id="17" name="Text Box 17"/>
                <wp:cNvGraphicFramePr/>
                <a:graphic xmlns:a="http://schemas.openxmlformats.org/drawingml/2006/main">
                  <a:graphicData uri="http://schemas.microsoft.com/office/word/2010/wordprocessingShape">
                    <wps:wsp>
                      <wps:cNvSpPr txBox="1"/>
                      <wps:spPr>
                        <a:xfrm>
                          <a:off x="0" y="0"/>
                          <a:ext cx="1813560" cy="1005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F787" w14:textId="7E8AC958" w:rsidR="00150FD0" w:rsidRPr="00000FD8" w:rsidRDefault="00504C38" w:rsidP="00000FD8">
                            <w:pPr>
                              <w:jc w:val="right"/>
                              <w:rPr>
                                <w:sz w:val="16"/>
                                <w:szCs w:val="16"/>
                              </w:rPr>
                            </w:pPr>
                            <w:r w:rsidRPr="00504C38">
                              <w:rPr>
                                <w:noProof/>
                                <w:lang w:eastAsia="en-GB"/>
                              </w:rPr>
                              <w:drawing>
                                <wp:inline distT="0" distB="0" distL="0" distR="0" wp14:anchorId="4F40492D" wp14:editId="3F5D4DE2">
                                  <wp:extent cx="1405353" cy="487495"/>
                                  <wp:effectExtent l="0" t="0" r="444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6916" cy="488037"/>
                                          </a:xfrm>
                                          <a:prstGeom prst="rect">
                                            <a:avLst/>
                                          </a:prstGeom>
                                          <a:noFill/>
                                          <a:ln>
                                            <a:noFill/>
                                          </a:ln>
                                        </pic:spPr>
                                      </pic:pic>
                                    </a:graphicData>
                                  </a:graphic>
                                </wp:inline>
                              </w:drawing>
                            </w:r>
                            <w:r w:rsidR="00150FD0">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2" type="#_x0000_t202" style="position:absolute;left:0;text-align:left;margin-left:41.7pt;margin-top:16.2pt;width:142.8pt;height:79.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" filled="f" stroked="f" strokeweight=".5pt">
                <v:textbox>
                  <w:txbxContent>
                    <w:p w14:paraId="5539F787" w14:textId="7E8AC958" w:rsidR="00150FD0" w:rsidRPr="00000FD8" w:rsidRDefault="00504C38" w:rsidP="00000FD8">
                      <w:pPr>
                        <w:jc w:val="right"/>
                        <w:rPr>
                          <w:sz w:val="16"/>
                          <w:szCs w:val="16"/>
                        </w:rPr>
                      </w:pPr>
                      <w:r w:rsidRPr="00504C38">
                        <w:rPr>
                          <w:noProof/>
                          <w:lang w:eastAsia="en-GB"/>
                        </w:rPr>
                        <w:drawing>
                          <wp:inline distT="0" distB="0" distL="0" distR="0" wp14:anchorId="4F40492D" wp14:editId="3F5D4DE2">
                            <wp:extent cx="1405353" cy="487495"/>
                            <wp:effectExtent l="0" t="0" r="4445"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06916" cy="488037"/>
                                    </a:xfrm>
                                    <a:prstGeom prst="rect">
                                      <a:avLst/>
                                    </a:prstGeom>
                                    <a:noFill/>
                                    <a:ln>
                                      <a:noFill/>
                                    </a:ln>
                                  </pic:spPr>
                                </pic:pic>
                              </a:graphicData>
                            </a:graphic>
                          </wp:inline>
                        </w:drawing>
                      </w:r>
                      <w:r w:rsidR="00150FD0">
                        <w:rPr>
                          <w:sz w:val="16"/>
                          <w:szCs w:val="16"/>
                        </w:rPr>
                        <w:t xml:space="preserve"> </w:t>
                      </w:r>
                    </w:p>
                  </w:txbxContent>
                </v:textbox>
              </v:shape>
            </w:pict>
          </mc:Fallback>
        </mc:AlternateContent>
      </w:r>
    </w:p>
    <w:sectPr w:rsidR="009541E3" w:rsidRPr="009541E3" w:rsidSect="00AA345B">
      <w:footerReference w:type="default" r:id="rId24"/>
      <w:pgSz w:w="11906" w:h="16838"/>
      <w:pgMar w:top="426" w:right="566" w:bottom="1440" w:left="42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3D564" w14:textId="77777777" w:rsidR="00E32258" w:rsidRDefault="00E32258" w:rsidP="00971432">
      <w:pPr>
        <w:spacing w:after="0" w:line="240" w:lineRule="auto"/>
      </w:pPr>
      <w:r>
        <w:separator/>
      </w:r>
    </w:p>
  </w:endnote>
  <w:endnote w:type="continuationSeparator" w:id="0">
    <w:p w14:paraId="145CEF63" w14:textId="77777777" w:rsidR="00E32258" w:rsidRDefault="00E32258" w:rsidP="0097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65468" w14:textId="77777777" w:rsidR="00150FD0" w:rsidRDefault="00150FD0" w:rsidP="00D14430">
    <w:pPr>
      <w:pStyle w:val="Footer"/>
      <w:jc w:val="right"/>
    </w:pPr>
    <w:r>
      <w:t xml:space="preserve"> </w:t>
    </w:r>
  </w:p>
  <w:p w14:paraId="75F0FF02" w14:textId="77777777" w:rsidR="00150FD0" w:rsidRDefault="00150FD0" w:rsidP="006D5B32">
    <w:pPr>
      <w:tabs>
        <w:tab w:val="left" w:pos="38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9EBC9" w14:textId="77777777" w:rsidR="00E32258" w:rsidRDefault="00E32258" w:rsidP="00971432">
      <w:pPr>
        <w:spacing w:after="0" w:line="240" w:lineRule="auto"/>
      </w:pPr>
      <w:r>
        <w:separator/>
      </w:r>
    </w:p>
  </w:footnote>
  <w:footnote w:type="continuationSeparator" w:id="0">
    <w:p w14:paraId="153E2465" w14:textId="77777777" w:rsidR="00E32258" w:rsidRDefault="00E32258" w:rsidP="00971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81F63"/>
    <w:multiLevelType w:val="hybridMultilevel"/>
    <w:tmpl w:val="F4588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E334035"/>
    <w:multiLevelType w:val="hybridMultilevel"/>
    <w:tmpl w:val="EFB6B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F1544C"/>
    <w:multiLevelType w:val="hybridMultilevel"/>
    <w:tmpl w:val="5BD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CA312D"/>
    <w:multiLevelType w:val="hybridMultilevel"/>
    <w:tmpl w:val="838E5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C391AF8"/>
    <w:multiLevelType w:val="hybridMultilevel"/>
    <w:tmpl w:val="9350E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32"/>
    <w:rsid w:val="00000FD8"/>
    <w:rsid w:val="00002408"/>
    <w:rsid w:val="00002A48"/>
    <w:rsid w:val="0000649E"/>
    <w:rsid w:val="00035ED3"/>
    <w:rsid w:val="00046A38"/>
    <w:rsid w:val="00047536"/>
    <w:rsid w:val="000574C0"/>
    <w:rsid w:val="0006305F"/>
    <w:rsid w:val="00065EAE"/>
    <w:rsid w:val="000705C4"/>
    <w:rsid w:val="00071B85"/>
    <w:rsid w:val="00072367"/>
    <w:rsid w:val="00076782"/>
    <w:rsid w:val="00076AD1"/>
    <w:rsid w:val="00077E21"/>
    <w:rsid w:val="00082E2E"/>
    <w:rsid w:val="00090BFE"/>
    <w:rsid w:val="0009390B"/>
    <w:rsid w:val="00097DD8"/>
    <w:rsid w:val="000A293B"/>
    <w:rsid w:val="000C2BFB"/>
    <w:rsid w:val="000D1555"/>
    <w:rsid w:val="000D29B8"/>
    <w:rsid w:val="000E41FF"/>
    <w:rsid w:val="00102C1A"/>
    <w:rsid w:val="00114557"/>
    <w:rsid w:val="00115E74"/>
    <w:rsid w:val="00116E4E"/>
    <w:rsid w:val="001218BD"/>
    <w:rsid w:val="0012742F"/>
    <w:rsid w:val="00150A9E"/>
    <w:rsid w:val="00150FD0"/>
    <w:rsid w:val="001564C8"/>
    <w:rsid w:val="00164C19"/>
    <w:rsid w:val="00174349"/>
    <w:rsid w:val="001750D3"/>
    <w:rsid w:val="001763FC"/>
    <w:rsid w:val="00180821"/>
    <w:rsid w:val="00192FAF"/>
    <w:rsid w:val="001A0A18"/>
    <w:rsid w:val="001A2EB5"/>
    <w:rsid w:val="001A411E"/>
    <w:rsid w:val="001A762F"/>
    <w:rsid w:val="001B2845"/>
    <w:rsid w:val="001B5151"/>
    <w:rsid w:val="001B57A2"/>
    <w:rsid w:val="001C13CC"/>
    <w:rsid w:val="001C3FB2"/>
    <w:rsid w:val="001E1068"/>
    <w:rsid w:val="001E3D25"/>
    <w:rsid w:val="001E709E"/>
    <w:rsid w:val="001F70EB"/>
    <w:rsid w:val="00200058"/>
    <w:rsid w:val="00200498"/>
    <w:rsid w:val="00213069"/>
    <w:rsid w:val="00221236"/>
    <w:rsid w:val="00234684"/>
    <w:rsid w:val="00250EF1"/>
    <w:rsid w:val="00265A6F"/>
    <w:rsid w:val="00275181"/>
    <w:rsid w:val="00280D3A"/>
    <w:rsid w:val="002A1644"/>
    <w:rsid w:val="002A59BB"/>
    <w:rsid w:val="002B029D"/>
    <w:rsid w:val="002B6485"/>
    <w:rsid w:val="002C4940"/>
    <w:rsid w:val="002E060A"/>
    <w:rsid w:val="002E18FB"/>
    <w:rsid w:val="002E2BF0"/>
    <w:rsid w:val="002E7251"/>
    <w:rsid w:val="002F4DFD"/>
    <w:rsid w:val="002F5BF9"/>
    <w:rsid w:val="00300503"/>
    <w:rsid w:val="003027CF"/>
    <w:rsid w:val="00307E7C"/>
    <w:rsid w:val="00331BEC"/>
    <w:rsid w:val="00337769"/>
    <w:rsid w:val="00342BDB"/>
    <w:rsid w:val="00343B80"/>
    <w:rsid w:val="00350AA9"/>
    <w:rsid w:val="00355680"/>
    <w:rsid w:val="00361206"/>
    <w:rsid w:val="00361566"/>
    <w:rsid w:val="00362AE8"/>
    <w:rsid w:val="00386BBF"/>
    <w:rsid w:val="00387AE2"/>
    <w:rsid w:val="003C30BE"/>
    <w:rsid w:val="003C31FB"/>
    <w:rsid w:val="003C666A"/>
    <w:rsid w:val="003D5DB6"/>
    <w:rsid w:val="003F4D28"/>
    <w:rsid w:val="003F7106"/>
    <w:rsid w:val="003F7D6B"/>
    <w:rsid w:val="00412C0E"/>
    <w:rsid w:val="0042381F"/>
    <w:rsid w:val="00426951"/>
    <w:rsid w:val="00461DBB"/>
    <w:rsid w:val="00464E65"/>
    <w:rsid w:val="00466CE8"/>
    <w:rsid w:val="00470A2D"/>
    <w:rsid w:val="00485421"/>
    <w:rsid w:val="00494596"/>
    <w:rsid w:val="00494627"/>
    <w:rsid w:val="004A2D27"/>
    <w:rsid w:val="004B37E9"/>
    <w:rsid w:val="004B4BDC"/>
    <w:rsid w:val="004B5E0C"/>
    <w:rsid w:val="004C67F9"/>
    <w:rsid w:val="004D3529"/>
    <w:rsid w:val="004D7189"/>
    <w:rsid w:val="004D73E2"/>
    <w:rsid w:val="004E6E31"/>
    <w:rsid w:val="004F39D2"/>
    <w:rsid w:val="005017D3"/>
    <w:rsid w:val="00504C38"/>
    <w:rsid w:val="00510B15"/>
    <w:rsid w:val="005135E3"/>
    <w:rsid w:val="00524523"/>
    <w:rsid w:val="00527006"/>
    <w:rsid w:val="005271E7"/>
    <w:rsid w:val="00533257"/>
    <w:rsid w:val="00542A86"/>
    <w:rsid w:val="00545E44"/>
    <w:rsid w:val="00574FC5"/>
    <w:rsid w:val="00576143"/>
    <w:rsid w:val="00580E2E"/>
    <w:rsid w:val="005C3199"/>
    <w:rsid w:val="005C3561"/>
    <w:rsid w:val="005D51FB"/>
    <w:rsid w:val="005E7C0A"/>
    <w:rsid w:val="005F1AAF"/>
    <w:rsid w:val="005F3650"/>
    <w:rsid w:val="00601D9B"/>
    <w:rsid w:val="0061026B"/>
    <w:rsid w:val="006237E3"/>
    <w:rsid w:val="00623D9B"/>
    <w:rsid w:val="00624CBF"/>
    <w:rsid w:val="00633BD1"/>
    <w:rsid w:val="0065483D"/>
    <w:rsid w:val="00680EAC"/>
    <w:rsid w:val="006837CA"/>
    <w:rsid w:val="00685901"/>
    <w:rsid w:val="006A5916"/>
    <w:rsid w:val="006B359A"/>
    <w:rsid w:val="006C2A55"/>
    <w:rsid w:val="006D1378"/>
    <w:rsid w:val="006D5B32"/>
    <w:rsid w:val="006F442F"/>
    <w:rsid w:val="007020FF"/>
    <w:rsid w:val="00710C98"/>
    <w:rsid w:val="00716240"/>
    <w:rsid w:val="007252CA"/>
    <w:rsid w:val="00732F92"/>
    <w:rsid w:val="0074632D"/>
    <w:rsid w:val="00750B4C"/>
    <w:rsid w:val="00752BE8"/>
    <w:rsid w:val="0076016D"/>
    <w:rsid w:val="00761180"/>
    <w:rsid w:val="00767435"/>
    <w:rsid w:val="007711E1"/>
    <w:rsid w:val="00792658"/>
    <w:rsid w:val="00795166"/>
    <w:rsid w:val="007A0C55"/>
    <w:rsid w:val="007B3FED"/>
    <w:rsid w:val="007C15C0"/>
    <w:rsid w:val="007E12B6"/>
    <w:rsid w:val="007E5F46"/>
    <w:rsid w:val="007F7EA1"/>
    <w:rsid w:val="008218BF"/>
    <w:rsid w:val="0085352E"/>
    <w:rsid w:val="0085764E"/>
    <w:rsid w:val="00866ECC"/>
    <w:rsid w:val="0087122D"/>
    <w:rsid w:val="00875A7D"/>
    <w:rsid w:val="00877C57"/>
    <w:rsid w:val="0089288C"/>
    <w:rsid w:val="0089428A"/>
    <w:rsid w:val="008A2D78"/>
    <w:rsid w:val="008B2AB9"/>
    <w:rsid w:val="008B3DE0"/>
    <w:rsid w:val="008B4E62"/>
    <w:rsid w:val="008C11FE"/>
    <w:rsid w:val="008D1247"/>
    <w:rsid w:val="008D5701"/>
    <w:rsid w:val="008F1175"/>
    <w:rsid w:val="009033EA"/>
    <w:rsid w:val="009040C4"/>
    <w:rsid w:val="00904FDA"/>
    <w:rsid w:val="00923779"/>
    <w:rsid w:val="00933614"/>
    <w:rsid w:val="00936C20"/>
    <w:rsid w:val="00951421"/>
    <w:rsid w:val="009541E3"/>
    <w:rsid w:val="00971432"/>
    <w:rsid w:val="00972CD8"/>
    <w:rsid w:val="00980843"/>
    <w:rsid w:val="00985B2A"/>
    <w:rsid w:val="009951E6"/>
    <w:rsid w:val="009A4A35"/>
    <w:rsid w:val="009B22A4"/>
    <w:rsid w:val="009B7773"/>
    <w:rsid w:val="009C3B8E"/>
    <w:rsid w:val="009D2B77"/>
    <w:rsid w:val="009D61AE"/>
    <w:rsid w:val="009D6EAC"/>
    <w:rsid w:val="009D7AA8"/>
    <w:rsid w:val="009E22B5"/>
    <w:rsid w:val="009E560B"/>
    <w:rsid w:val="00A07441"/>
    <w:rsid w:val="00A14A40"/>
    <w:rsid w:val="00A161CE"/>
    <w:rsid w:val="00A30036"/>
    <w:rsid w:val="00A351FB"/>
    <w:rsid w:val="00A56589"/>
    <w:rsid w:val="00A70BEE"/>
    <w:rsid w:val="00A72D35"/>
    <w:rsid w:val="00A7795C"/>
    <w:rsid w:val="00A87E6E"/>
    <w:rsid w:val="00AA0192"/>
    <w:rsid w:val="00AA345B"/>
    <w:rsid w:val="00AC69E0"/>
    <w:rsid w:val="00AD1FEA"/>
    <w:rsid w:val="00AD700B"/>
    <w:rsid w:val="00AE15CC"/>
    <w:rsid w:val="00AE32CE"/>
    <w:rsid w:val="00B11C3B"/>
    <w:rsid w:val="00B14E2A"/>
    <w:rsid w:val="00B16AE3"/>
    <w:rsid w:val="00B35543"/>
    <w:rsid w:val="00B423EF"/>
    <w:rsid w:val="00B46C6E"/>
    <w:rsid w:val="00B50B13"/>
    <w:rsid w:val="00B56606"/>
    <w:rsid w:val="00B61535"/>
    <w:rsid w:val="00B877A9"/>
    <w:rsid w:val="00BA7393"/>
    <w:rsid w:val="00BB0865"/>
    <w:rsid w:val="00BB14EE"/>
    <w:rsid w:val="00BB3928"/>
    <w:rsid w:val="00BB6BAB"/>
    <w:rsid w:val="00BC29A3"/>
    <w:rsid w:val="00BC2A63"/>
    <w:rsid w:val="00BC54C5"/>
    <w:rsid w:val="00BE478B"/>
    <w:rsid w:val="00BE7FFE"/>
    <w:rsid w:val="00BF54D7"/>
    <w:rsid w:val="00BF5931"/>
    <w:rsid w:val="00C00EC3"/>
    <w:rsid w:val="00C02D3F"/>
    <w:rsid w:val="00C27808"/>
    <w:rsid w:val="00C27867"/>
    <w:rsid w:val="00C31550"/>
    <w:rsid w:val="00C47406"/>
    <w:rsid w:val="00C62D68"/>
    <w:rsid w:val="00C62E39"/>
    <w:rsid w:val="00C766A9"/>
    <w:rsid w:val="00C834EA"/>
    <w:rsid w:val="00C86D04"/>
    <w:rsid w:val="00C9040D"/>
    <w:rsid w:val="00C90D9D"/>
    <w:rsid w:val="00CA1151"/>
    <w:rsid w:val="00CA6F5F"/>
    <w:rsid w:val="00CA7928"/>
    <w:rsid w:val="00CC721E"/>
    <w:rsid w:val="00CE2597"/>
    <w:rsid w:val="00CE3FE0"/>
    <w:rsid w:val="00CF5749"/>
    <w:rsid w:val="00D02F14"/>
    <w:rsid w:val="00D131A9"/>
    <w:rsid w:val="00D14430"/>
    <w:rsid w:val="00D1736D"/>
    <w:rsid w:val="00D460E0"/>
    <w:rsid w:val="00D4726B"/>
    <w:rsid w:val="00D47428"/>
    <w:rsid w:val="00D645C2"/>
    <w:rsid w:val="00D647BC"/>
    <w:rsid w:val="00D72312"/>
    <w:rsid w:val="00DA4A06"/>
    <w:rsid w:val="00DA5705"/>
    <w:rsid w:val="00DB406C"/>
    <w:rsid w:val="00DC00AF"/>
    <w:rsid w:val="00DC05A0"/>
    <w:rsid w:val="00DD1A5D"/>
    <w:rsid w:val="00DD5B1E"/>
    <w:rsid w:val="00DE2D1E"/>
    <w:rsid w:val="00E04E66"/>
    <w:rsid w:val="00E05A41"/>
    <w:rsid w:val="00E32258"/>
    <w:rsid w:val="00E52C40"/>
    <w:rsid w:val="00E65D93"/>
    <w:rsid w:val="00E727D8"/>
    <w:rsid w:val="00E85333"/>
    <w:rsid w:val="00E91933"/>
    <w:rsid w:val="00EA2910"/>
    <w:rsid w:val="00EB0DBC"/>
    <w:rsid w:val="00EC222A"/>
    <w:rsid w:val="00EC2F5A"/>
    <w:rsid w:val="00EC2F5B"/>
    <w:rsid w:val="00EC6BBA"/>
    <w:rsid w:val="00ED1321"/>
    <w:rsid w:val="00ED699F"/>
    <w:rsid w:val="00EF266C"/>
    <w:rsid w:val="00EF66BF"/>
    <w:rsid w:val="00EF673E"/>
    <w:rsid w:val="00F15A4E"/>
    <w:rsid w:val="00F16744"/>
    <w:rsid w:val="00F30A21"/>
    <w:rsid w:val="00F34741"/>
    <w:rsid w:val="00F43E97"/>
    <w:rsid w:val="00F442C3"/>
    <w:rsid w:val="00F4532B"/>
    <w:rsid w:val="00F46AEB"/>
    <w:rsid w:val="00F645E9"/>
    <w:rsid w:val="00F70A5B"/>
    <w:rsid w:val="00F72475"/>
    <w:rsid w:val="00F8067B"/>
    <w:rsid w:val="00FA0281"/>
    <w:rsid w:val="00FA1C53"/>
    <w:rsid w:val="00FA77DC"/>
    <w:rsid w:val="00FB28DF"/>
    <w:rsid w:val="00FB595C"/>
    <w:rsid w:val="00FE7C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6C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32"/>
    <w:rPr>
      <w:rFonts w:ascii="Tahoma" w:hAnsi="Tahoma" w:cs="Tahoma"/>
      <w:sz w:val="16"/>
      <w:szCs w:val="16"/>
    </w:rPr>
  </w:style>
  <w:style w:type="paragraph" w:styleId="Header">
    <w:name w:val="header"/>
    <w:basedOn w:val="Normal"/>
    <w:link w:val="HeaderChar"/>
    <w:uiPriority w:val="99"/>
    <w:unhideWhenUsed/>
    <w:rsid w:val="009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32"/>
  </w:style>
  <w:style w:type="paragraph" w:styleId="Footer">
    <w:name w:val="footer"/>
    <w:basedOn w:val="Normal"/>
    <w:link w:val="FooterChar"/>
    <w:uiPriority w:val="99"/>
    <w:unhideWhenUsed/>
    <w:rsid w:val="009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32"/>
  </w:style>
  <w:style w:type="character" w:styleId="Hyperlink">
    <w:name w:val="Hyperlink"/>
    <w:basedOn w:val="DefaultParagraphFont"/>
    <w:uiPriority w:val="99"/>
    <w:unhideWhenUsed/>
    <w:rsid w:val="00971432"/>
    <w:rPr>
      <w:color w:val="0000FF" w:themeColor="hyperlink"/>
      <w:u w:val="single"/>
    </w:rPr>
  </w:style>
  <w:style w:type="paragraph" w:styleId="ListParagraph">
    <w:name w:val="List Paragraph"/>
    <w:basedOn w:val="Normal"/>
    <w:uiPriority w:val="34"/>
    <w:qFormat/>
    <w:rsid w:val="005F1AAF"/>
    <w:pPr>
      <w:ind w:left="720"/>
      <w:contextualSpacing/>
    </w:pPr>
  </w:style>
  <w:style w:type="table" w:styleId="TableGrid">
    <w:name w:val="Table Grid"/>
    <w:basedOn w:val="TableNormal"/>
    <w:uiPriority w:val="39"/>
    <w:rsid w:val="00A7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C0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12C0E"/>
    <w:rPr>
      <w:b/>
      <w:bCs/>
    </w:rPr>
  </w:style>
  <w:style w:type="character" w:styleId="FollowedHyperlink">
    <w:name w:val="FollowedHyperlink"/>
    <w:basedOn w:val="DefaultParagraphFont"/>
    <w:uiPriority w:val="99"/>
    <w:semiHidden/>
    <w:unhideWhenUsed/>
    <w:rsid w:val="003005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432"/>
    <w:rPr>
      <w:rFonts w:ascii="Tahoma" w:hAnsi="Tahoma" w:cs="Tahoma"/>
      <w:sz w:val="16"/>
      <w:szCs w:val="16"/>
    </w:rPr>
  </w:style>
  <w:style w:type="paragraph" w:styleId="Header">
    <w:name w:val="header"/>
    <w:basedOn w:val="Normal"/>
    <w:link w:val="HeaderChar"/>
    <w:uiPriority w:val="99"/>
    <w:unhideWhenUsed/>
    <w:rsid w:val="0097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1432"/>
  </w:style>
  <w:style w:type="paragraph" w:styleId="Footer">
    <w:name w:val="footer"/>
    <w:basedOn w:val="Normal"/>
    <w:link w:val="FooterChar"/>
    <w:uiPriority w:val="99"/>
    <w:unhideWhenUsed/>
    <w:rsid w:val="0097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1432"/>
  </w:style>
  <w:style w:type="character" w:styleId="Hyperlink">
    <w:name w:val="Hyperlink"/>
    <w:basedOn w:val="DefaultParagraphFont"/>
    <w:uiPriority w:val="99"/>
    <w:unhideWhenUsed/>
    <w:rsid w:val="00971432"/>
    <w:rPr>
      <w:color w:val="0000FF" w:themeColor="hyperlink"/>
      <w:u w:val="single"/>
    </w:rPr>
  </w:style>
  <w:style w:type="paragraph" w:styleId="ListParagraph">
    <w:name w:val="List Paragraph"/>
    <w:basedOn w:val="Normal"/>
    <w:uiPriority w:val="34"/>
    <w:qFormat/>
    <w:rsid w:val="005F1AAF"/>
    <w:pPr>
      <w:ind w:left="720"/>
      <w:contextualSpacing/>
    </w:pPr>
  </w:style>
  <w:style w:type="table" w:styleId="TableGrid">
    <w:name w:val="Table Grid"/>
    <w:basedOn w:val="TableNormal"/>
    <w:uiPriority w:val="39"/>
    <w:rsid w:val="00A7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C0E"/>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12C0E"/>
    <w:rPr>
      <w:b/>
      <w:bCs/>
    </w:rPr>
  </w:style>
  <w:style w:type="character" w:styleId="FollowedHyperlink">
    <w:name w:val="FollowedHyperlink"/>
    <w:basedOn w:val="DefaultParagraphFont"/>
    <w:uiPriority w:val="99"/>
    <w:semiHidden/>
    <w:unhideWhenUsed/>
    <w:rsid w:val="003005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775076">
      <w:bodyDiv w:val="1"/>
      <w:marLeft w:val="0"/>
      <w:marRight w:val="0"/>
      <w:marTop w:val="0"/>
      <w:marBottom w:val="0"/>
      <w:divBdr>
        <w:top w:val="none" w:sz="0" w:space="0" w:color="auto"/>
        <w:left w:val="none" w:sz="0" w:space="0" w:color="auto"/>
        <w:bottom w:val="none" w:sz="0" w:space="0" w:color="auto"/>
        <w:right w:val="none" w:sz="0" w:space="0" w:color="auto"/>
      </w:divBdr>
    </w:div>
    <w:div w:id="1096487034">
      <w:bodyDiv w:val="1"/>
      <w:marLeft w:val="0"/>
      <w:marRight w:val="0"/>
      <w:marTop w:val="0"/>
      <w:marBottom w:val="0"/>
      <w:divBdr>
        <w:top w:val="none" w:sz="0" w:space="0" w:color="auto"/>
        <w:left w:val="none" w:sz="0" w:space="0" w:color="auto"/>
        <w:bottom w:val="none" w:sz="0" w:space="0" w:color="auto"/>
        <w:right w:val="none" w:sz="0" w:space="0" w:color="auto"/>
      </w:divBdr>
    </w:div>
    <w:div w:id="1374428693">
      <w:bodyDiv w:val="1"/>
      <w:marLeft w:val="0"/>
      <w:marRight w:val="0"/>
      <w:marTop w:val="0"/>
      <w:marBottom w:val="0"/>
      <w:divBdr>
        <w:top w:val="none" w:sz="0" w:space="0" w:color="auto"/>
        <w:left w:val="none" w:sz="0" w:space="0" w:color="auto"/>
        <w:bottom w:val="none" w:sz="0" w:space="0" w:color="auto"/>
        <w:right w:val="none" w:sz="0" w:space="0" w:color="auto"/>
      </w:divBdr>
    </w:div>
    <w:div w:id="1407920214">
      <w:bodyDiv w:val="1"/>
      <w:marLeft w:val="0"/>
      <w:marRight w:val="0"/>
      <w:marTop w:val="0"/>
      <w:marBottom w:val="0"/>
      <w:divBdr>
        <w:top w:val="none" w:sz="0" w:space="0" w:color="auto"/>
        <w:left w:val="none" w:sz="0" w:space="0" w:color="auto"/>
        <w:bottom w:val="none" w:sz="0" w:space="0" w:color="auto"/>
        <w:right w:val="none" w:sz="0" w:space="0" w:color="auto"/>
      </w:divBdr>
    </w:div>
    <w:div w:id="1460612685">
      <w:bodyDiv w:val="1"/>
      <w:marLeft w:val="0"/>
      <w:marRight w:val="0"/>
      <w:marTop w:val="0"/>
      <w:marBottom w:val="0"/>
      <w:divBdr>
        <w:top w:val="none" w:sz="0" w:space="0" w:color="auto"/>
        <w:left w:val="none" w:sz="0" w:space="0" w:color="auto"/>
        <w:bottom w:val="none" w:sz="0" w:space="0" w:color="auto"/>
        <w:right w:val="none" w:sz="0" w:space="0" w:color="auto"/>
      </w:divBdr>
    </w:div>
    <w:div w:id="1776364713">
      <w:bodyDiv w:val="1"/>
      <w:marLeft w:val="0"/>
      <w:marRight w:val="0"/>
      <w:marTop w:val="0"/>
      <w:marBottom w:val="0"/>
      <w:divBdr>
        <w:top w:val="none" w:sz="0" w:space="0" w:color="auto"/>
        <w:left w:val="none" w:sz="0" w:space="0" w:color="auto"/>
        <w:bottom w:val="none" w:sz="0" w:space="0" w:color="auto"/>
        <w:right w:val="none" w:sz="0" w:space="0" w:color="auto"/>
      </w:divBdr>
    </w:div>
    <w:div w:id="195266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tter.conversations@nhs.net" TargetMode="External"/><Relationship Id="rId18" Type="http://schemas.openxmlformats.org/officeDocument/2006/relationships/hyperlink" Target="https://www.eventbrite.co.uk/o/betterconversations-3079483539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0.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gi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randsoftheworld.com/logo/leeds-city-council?original=1"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0.wmf"/><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ventbrite.co.uk/e/117229882735" TargetMode="External"/><Relationship Id="rId22"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2E458FE1E2FF41A8E205F4631A7861" ma:contentTypeVersion="0" ma:contentTypeDescription="Create a new document." ma:contentTypeScope="" ma:versionID="98f288384d9ed9eaa420436facc7a49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DB88-A700-40E4-8ADA-ADE2A2C7D2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782B2C-40D9-43E3-9401-8FE928147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65385A-1161-4DCC-BF22-734502096685}">
  <ds:schemaRefs>
    <ds:schemaRef ds:uri="http://schemas.microsoft.com/sharepoint/v3/contenttype/forms"/>
  </ds:schemaRefs>
</ds:datastoreItem>
</file>

<file path=customXml/itemProps4.xml><?xml version="1.0" encoding="utf-8"?>
<ds:datastoreItem xmlns:ds="http://schemas.openxmlformats.org/officeDocument/2006/customXml" ds:itemID="{39D9895A-A1B2-47C6-A3D5-8C74821D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Community Healthcare</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williame03</dc:creator>
  <cp:lastModifiedBy>Caroline Regan</cp:lastModifiedBy>
  <cp:revision>2</cp:revision>
  <cp:lastPrinted>2020-02-18T12:42:00Z</cp:lastPrinted>
  <dcterms:created xsi:type="dcterms:W3CDTF">2021-03-30T15:09:00Z</dcterms:created>
  <dcterms:modified xsi:type="dcterms:W3CDTF">2021-03-30T15:09:00Z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0x0101000A2E458FE1E2FF41A8E205F4631A7861</vt:lpwstr>
  </property>
</Properties>
</file>